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50EBC" w14:textId="2FF053BE" w:rsidR="005023DE" w:rsidRPr="00A8518D" w:rsidRDefault="005023DE" w:rsidP="005023DE">
      <w:pPr>
        <w:spacing w:after="0"/>
        <w:jc w:val="center"/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3 </w:t>
      </w:r>
      <w:r w:rsidRPr="0027447F">
        <w:rPr>
          <w:rFonts w:hint="eastAsia"/>
          <w:b/>
          <w:bCs/>
        </w:rPr>
        <w:t>Unit Test</w:t>
      </w:r>
    </w:p>
    <w:p w14:paraId="344426DE" w14:textId="2D2CF4A0" w:rsidR="005023DE" w:rsidRDefault="005023DE" w:rsidP="005023DE">
      <w:pPr>
        <w:spacing w:after="0"/>
        <w:jc w:val="center"/>
        <w:rPr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7</w:t>
      </w:r>
    </w:p>
    <w:p w14:paraId="3593E3B9" w14:textId="77777777" w:rsidR="005023DE" w:rsidRPr="000360BD" w:rsidRDefault="005023DE" w:rsidP="005023DE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0593F838" w14:textId="77777777" w:rsidR="005023DE" w:rsidRDefault="005023DE" w:rsidP="005023DE">
      <w:pPr>
        <w:spacing w:after="0"/>
      </w:pPr>
      <w:r>
        <w:rPr>
          <w:rFonts w:hint="eastAsia"/>
        </w:rPr>
        <w:t>Look and match.</w:t>
      </w:r>
    </w:p>
    <w:p w14:paraId="18A61ED0" w14:textId="77777777" w:rsidR="005023DE" w:rsidRDefault="005023DE" w:rsidP="005023DE">
      <w:pPr>
        <w:spacing w:after="0"/>
      </w:pPr>
    </w:p>
    <w:p w14:paraId="37F8DA52" w14:textId="77777777" w:rsidR="005023DE" w:rsidRDefault="005023DE" w:rsidP="005023DE">
      <w:pPr>
        <w:spacing w:after="0"/>
      </w:pPr>
      <w:r w:rsidRPr="001A57F4">
        <w:rPr>
          <w:noProof/>
        </w:rPr>
        <w:drawing>
          <wp:anchor distT="0" distB="0" distL="114300" distR="114300" simplePos="0" relativeHeight="251659264" behindDoc="1" locked="0" layoutInCell="1" allowOverlap="1" wp14:anchorId="32822F82" wp14:editId="47656571">
            <wp:simplePos x="0" y="0"/>
            <wp:positionH relativeFrom="column">
              <wp:posOffset>370840</wp:posOffset>
            </wp:positionH>
            <wp:positionV relativeFrom="paragraph">
              <wp:posOffset>11430</wp:posOffset>
            </wp:positionV>
            <wp:extent cx="955040" cy="952500"/>
            <wp:effectExtent l="19050" t="19050" r="16510" b="19050"/>
            <wp:wrapTight wrapText="bothSides">
              <wp:wrapPolygon edited="0">
                <wp:start x="-431" y="-432"/>
                <wp:lineTo x="-431" y="21600"/>
                <wp:lineTo x="21543" y="21600"/>
                <wp:lineTo x="21543" y="-432"/>
                <wp:lineTo x="-431" y="-432"/>
              </wp:wrapPolygon>
            </wp:wrapTight>
            <wp:docPr id="2056079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52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A. She likes writing stories.</w:t>
      </w:r>
    </w:p>
    <w:p w14:paraId="60DC3D93" w14:textId="77777777" w:rsidR="005023DE" w:rsidRDefault="005023DE" w:rsidP="005023DE">
      <w:pPr>
        <w:spacing w:after="0"/>
      </w:pPr>
    </w:p>
    <w:p w14:paraId="7C331CAC" w14:textId="77777777" w:rsidR="005023DE" w:rsidRDefault="005023DE" w:rsidP="005023DE">
      <w:pPr>
        <w:spacing w:after="0"/>
      </w:pPr>
    </w:p>
    <w:p w14:paraId="5A631EA8" w14:textId="77777777" w:rsidR="005023DE" w:rsidRDefault="005023DE" w:rsidP="005023DE">
      <w:pPr>
        <w:spacing w:after="0"/>
        <w:rPr>
          <w:lang w:eastAsia="zh-TW"/>
        </w:rPr>
      </w:pPr>
    </w:p>
    <w:p w14:paraId="279BF0B2" w14:textId="77777777" w:rsidR="005023DE" w:rsidRPr="007B1F04" w:rsidRDefault="005023DE" w:rsidP="005023DE">
      <w:pPr>
        <w:spacing w:after="0"/>
        <w:rPr>
          <w:sz w:val="28"/>
          <w:szCs w:val="28"/>
        </w:rPr>
      </w:pPr>
      <w:r w:rsidRPr="00472CAB">
        <w:rPr>
          <w:noProof/>
        </w:rPr>
        <w:drawing>
          <wp:anchor distT="0" distB="0" distL="114300" distR="114300" simplePos="0" relativeHeight="251660288" behindDoc="1" locked="0" layoutInCell="1" allowOverlap="1" wp14:anchorId="17F18A60" wp14:editId="2856550D">
            <wp:simplePos x="0" y="0"/>
            <wp:positionH relativeFrom="column">
              <wp:posOffset>361315</wp:posOffset>
            </wp:positionH>
            <wp:positionV relativeFrom="paragraph">
              <wp:posOffset>15240</wp:posOffset>
            </wp:positionV>
            <wp:extent cx="945515" cy="945515"/>
            <wp:effectExtent l="19050" t="19050" r="26035" b="26035"/>
            <wp:wrapTight wrapText="bothSides">
              <wp:wrapPolygon edited="0">
                <wp:start x="-435" y="-435"/>
                <wp:lineTo x="-435" y="21760"/>
                <wp:lineTo x="21760" y="21760"/>
                <wp:lineTo x="21760" y="-435"/>
                <wp:lineTo x="-435" y="-435"/>
              </wp:wrapPolygon>
            </wp:wrapTight>
            <wp:docPr id="6949262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945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B. He likes taking pictures.</w:t>
      </w:r>
    </w:p>
    <w:p w14:paraId="246D9217" w14:textId="77777777" w:rsidR="005023DE" w:rsidRDefault="005023DE" w:rsidP="005023DE">
      <w:pPr>
        <w:spacing w:after="0"/>
      </w:pPr>
    </w:p>
    <w:p w14:paraId="1A8A4364" w14:textId="77777777" w:rsidR="005023DE" w:rsidRDefault="005023DE" w:rsidP="005023DE">
      <w:pPr>
        <w:spacing w:after="0"/>
      </w:pPr>
    </w:p>
    <w:p w14:paraId="78595192" w14:textId="77777777" w:rsidR="005023DE" w:rsidRDefault="005023DE" w:rsidP="005023DE">
      <w:pPr>
        <w:spacing w:after="0"/>
        <w:rPr>
          <w:lang w:eastAsia="zh-TW"/>
        </w:rPr>
      </w:pPr>
    </w:p>
    <w:p w14:paraId="159B57AF" w14:textId="77777777" w:rsidR="005023DE" w:rsidRDefault="005023DE" w:rsidP="005023DE">
      <w:pPr>
        <w:spacing w:after="0"/>
      </w:pPr>
      <w:r w:rsidRPr="00AE6EBB">
        <w:rPr>
          <w:noProof/>
        </w:rPr>
        <w:drawing>
          <wp:anchor distT="0" distB="0" distL="114300" distR="114300" simplePos="0" relativeHeight="251661312" behindDoc="1" locked="0" layoutInCell="1" allowOverlap="1" wp14:anchorId="130994D7" wp14:editId="719FA9A9">
            <wp:simplePos x="0" y="0"/>
            <wp:positionH relativeFrom="column">
              <wp:posOffset>361315</wp:posOffset>
            </wp:positionH>
            <wp:positionV relativeFrom="paragraph">
              <wp:posOffset>10795</wp:posOffset>
            </wp:positionV>
            <wp:extent cx="945515" cy="945515"/>
            <wp:effectExtent l="19050" t="19050" r="26035" b="26035"/>
            <wp:wrapTight wrapText="bothSides">
              <wp:wrapPolygon edited="0">
                <wp:start x="-435" y="-435"/>
                <wp:lineTo x="-435" y="21760"/>
                <wp:lineTo x="21760" y="21760"/>
                <wp:lineTo x="21760" y="-435"/>
                <wp:lineTo x="-435" y="-435"/>
              </wp:wrapPolygon>
            </wp:wrapTight>
            <wp:docPr id="78912568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945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C. They like playing video games.</w:t>
      </w:r>
    </w:p>
    <w:p w14:paraId="037FA1FB" w14:textId="77777777" w:rsidR="005023DE" w:rsidRDefault="005023DE" w:rsidP="005023DE">
      <w:pPr>
        <w:spacing w:after="0"/>
      </w:pPr>
    </w:p>
    <w:p w14:paraId="5275BFA6" w14:textId="77777777" w:rsidR="005023DE" w:rsidRDefault="005023DE" w:rsidP="005023DE">
      <w:pPr>
        <w:spacing w:after="0"/>
      </w:pPr>
    </w:p>
    <w:p w14:paraId="0A461641" w14:textId="77777777" w:rsidR="005023DE" w:rsidRDefault="005023DE" w:rsidP="005023DE">
      <w:pPr>
        <w:spacing w:after="0"/>
      </w:pPr>
    </w:p>
    <w:p w14:paraId="00B2B1FD" w14:textId="77777777" w:rsidR="005023DE" w:rsidRDefault="005023DE" w:rsidP="005023DE">
      <w:pPr>
        <w:spacing w:after="0"/>
        <w:rPr>
          <w:b/>
          <w:bCs/>
          <w:lang w:eastAsia="zh-TW"/>
        </w:rPr>
      </w:pPr>
    </w:p>
    <w:p w14:paraId="6262E2AB" w14:textId="77777777" w:rsidR="005023DE" w:rsidRPr="000360BD" w:rsidRDefault="005023DE" w:rsidP="005023DE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069E96F6" w14:textId="77777777" w:rsidR="005023DE" w:rsidRDefault="005023DE" w:rsidP="005023DE">
      <w:pPr>
        <w:spacing w:after="0"/>
      </w:pPr>
      <w:r>
        <w:rPr>
          <w:rFonts w:hint="eastAsia"/>
        </w:rPr>
        <w:t>Look, write, and say.</w:t>
      </w:r>
    </w:p>
    <w:p w14:paraId="0D121C55" w14:textId="77777777" w:rsidR="005023DE" w:rsidRDefault="005023DE" w:rsidP="005023DE">
      <w:pPr>
        <w:spacing w:after="0"/>
      </w:pPr>
    </w:p>
    <w:p w14:paraId="42A220C9" w14:textId="17FBD5CA" w:rsidR="005023DE" w:rsidRDefault="005023DE" w:rsidP="005023DE">
      <w:pPr>
        <w:spacing w:after="0"/>
        <w:rPr>
          <w:lang w:eastAsia="zh-TW"/>
        </w:rPr>
      </w:pPr>
      <w:r w:rsidRPr="00913037">
        <w:rPr>
          <w:noProof/>
        </w:rPr>
        <w:drawing>
          <wp:anchor distT="0" distB="0" distL="114300" distR="114300" simplePos="0" relativeHeight="251664384" behindDoc="1" locked="0" layoutInCell="1" allowOverlap="1" wp14:anchorId="153CA305" wp14:editId="5A24ED86">
            <wp:simplePos x="0" y="0"/>
            <wp:positionH relativeFrom="column">
              <wp:posOffset>362585</wp:posOffset>
            </wp:positionH>
            <wp:positionV relativeFrom="paragraph">
              <wp:posOffset>33655</wp:posOffset>
            </wp:positionV>
            <wp:extent cx="934720" cy="934720"/>
            <wp:effectExtent l="19050" t="19050" r="17780" b="17780"/>
            <wp:wrapTight wrapText="bothSides">
              <wp:wrapPolygon edited="0">
                <wp:start x="-440" y="-440"/>
                <wp:lineTo x="-440" y="21571"/>
                <wp:lineTo x="21571" y="21571"/>
                <wp:lineTo x="21571" y="-440"/>
                <wp:lineTo x="-440" y="-440"/>
              </wp:wrapPolygon>
            </wp:wrapTight>
            <wp:docPr id="1065026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9347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60D0AA51" w14:textId="22BCAD08" w:rsidR="005023DE" w:rsidRPr="00867E6A" w:rsidRDefault="005023DE" w:rsidP="005023DE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He likes __</w:t>
      </w:r>
      <w:r w:rsidRPr="00A05D32">
        <w:rPr>
          <w:rFonts w:hint="eastAsia"/>
          <w:sz w:val="28"/>
          <w:szCs w:val="28"/>
        </w:rPr>
        <w:t>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____.</w:t>
      </w:r>
    </w:p>
    <w:p w14:paraId="4022C376" w14:textId="77777777" w:rsidR="005023DE" w:rsidRDefault="005023DE" w:rsidP="005023DE">
      <w:pPr>
        <w:spacing w:after="0"/>
      </w:pPr>
    </w:p>
    <w:p w14:paraId="4A05A348" w14:textId="1A784851" w:rsidR="005023DE" w:rsidRDefault="005023DE" w:rsidP="005023DE">
      <w:pPr>
        <w:spacing w:after="0"/>
      </w:pPr>
      <w:r>
        <w:rPr>
          <w:rFonts w:hint="eastAsia"/>
        </w:rPr>
        <w:t xml:space="preserve">5. </w:t>
      </w:r>
      <w:r>
        <w:tab/>
      </w:r>
    </w:p>
    <w:p w14:paraId="5555EDE0" w14:textId="137B03ED" w:rsidR="005023DE" w:rsidRDefault="005023DE" w:rsidP="005023DE">
      <w:pPr>
        <w:spacing w:after="0"/>
      </w:pPr>
      <w:r w:rsidRPr="007C6FF7">
        <w:rPr>
          <w:noProof/>
        </w:rPr>
        <w:drawing>
          <wp:anchor distT="0" distB="0" distL="114300" distR="114300" simplePos="0" relativeHeight="251665408" behindDoc="1" locked="0" layoutInCell="1" allowOverlap="1" wp14:anchorId="7EBD315C" wp14:editId="58507A3C">
            <wp:simplePos x="0" y="0"/>
            <wp:positionH relativeFrom="column">
              <wp:posOffset>388620</wp:posOffset>
            </wp:positionH>
            <wp:positionV relativeFrom="paragraph">
              <wp:posOffset>60436</wp:posOffset>
            </wp:positionV>
            <wp:extent cx="937260" cy="926465"/>
            <wp:effectExtent l="19050" t="19050" r="15240" b="26035"/>
            <wp:wrapTight wrapText="bothSides">
              <wp:wrapPolygon edited="0">
                <wp:start x="-439" y="-444"/>
                <wp:lineTo x="-439" y="21763"/>
                <wp:lineTo x="21512" y="21763"/>
                <wp:lineTo x="21512" y="-444"/>
                <wp:lineTo x="-439" y="-444"/>
              </wp:wrapPolygon>
            </wp:wrapTight>
            <wp:docPr id="156279935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26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9399B8" w14:textId="28A9510C" w:rsidR="005023DE" w:rsidRPr="00FE1578" w:rsidRDefault="005023DE" w:rsidP="005023DE">
      <w:pPr>
        <w:spacing w:after="0"/>
      </w:pPr>
      <w:r>
        <w:tab/>
      </w:r>
      <w:r>
        <w:rPr>
          <w:rFonts w:hint="eastAsia"/>
        </w:rPr>
        <w:t xml:space="preserve">    </w:t>
      </w:r>
      <w:r>
        <w:rPr>
          <w:rFonts w:hint="eastAsia"/>
          <w:lang w:eastAsia="zh-TW"/>
        </w:rPr>
        <w:t xml:space="preserve">   </w:t>
      </w:r>
      <w:r>
        <w:rPr>
          <w:rFonts w:hint="eastAsia"/>
        </w:rPr>
        <w:t xml:space="preserve">   </w:t>
      </w:r>
      <w:r>
        <w:rPr>
          <w:rFonts w:hint="eastAsia"/>
          <w:sz w:val="28"/>
          <w:szCs w:val="28"/>
        </w:rPr>
        <w:t>They like ___</w:t>
      </w:r>
      <w:r w:rsidRPr="00A05D32">
        <w:rPr>
          <w:rFonts w:hint="eastAsia"/>
          <w:sz w:val="28"/>
          <w:szCs w:val="28"/>
        </w:rPr>
        <w:t>_________________________</w:t>
      </w:r>
      <w:r>
        <w:rPr>
          <w:rFonts w:hint="eastAsia"/>
          <w:sz w:val="28"/>
          <w:szCs w:val="28"/>
        </w:rPr>
        <w:t>____.</w:t>
      </w:r>
    </w:p>
    <w:p w14:paraId="257CFE8A" w14:textId="77777777" w:rsidR="005023DE" w:rsidRDefault="005023DE" w:rsidP="005023DE">
      <w:pPr>
        <w:spacing w:after="0"/>
      </w:pPr>
      <w:r>
        <w:tab/>
      </w:r>
      <w:r>
        <w:tab/>
      </w:r>
      <w:r>
        <w:tab/>
      </w:r>
      <w:r>
        <w:tab/>
      </w:r>
    </w:p>
    <w:p w14:paraId="473DADAD" w14:textId="77777777" w:rsidR="005023DE" w:rsidRDefault="005023DE" w:rsidP="005023DE">
      <w:pPr>
        <w:spacing w:after="0"/>
        <w:rPr>
          <w:b/>
          <w:bCs/>
        </w:rPr>
      </w:pPr>
    </w:p>
    <w:p w14:paraId="243CB2DF" w14:textId="77777777" w:rsidR="005023DE" w:rsidRPr="009236D9" w:rsidRDefault="005023DE" w:rsidP="005023DE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47A6D380" w14:textId="77777777" w:rsidR="005023DE" w:rsidRPr="00412BCD" w:rsidRDefault="005023DE" w:rsidP="005023DE">
      <w:pPr>
        <w:spacing w:after="0"/>
      </w:pPr>
      <w:r>
        <w:rPr>
          <w:rFonts w:hint="eastAsia"/>
        </w:rPr>
        <w:t>Look, write, and say.</w:t>
      </w:r>
    </w:p>
    <w:p w14:paraId="660CC212" w14:textId="77777777" w:rsidR="005023DE" w:rsidRDefault="005023DE" w:rsidP="005023DE">
      <w:pPr>
        <w:spacing w:after="0"/>
      </w:pPr>
    </w:p>
    <w:p w14:paraId="08E9DBDA" w14:textId="66D6E6AC" w:rsidR="005023DE" w:rsidRDefault="005023DE" w:rsidP="005023DE">
      <w:pPr>
        <w:spacing w:after="0"/>
        <w:rPr>
          <w:lang w:eastAsia="zh-TW"/>
        </w:rPr>
      </w:pPr>
      <w:r w:rsidRPr="006B01E2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2B26989E" wp14:editId="42C7AC85">
            <wp:simplePos x="0" y="0"/>
            <wp:positionH relativeFrom="column">
              <wp:posOffset>362585</wp:posOffset>
            </wp:positionH>
            <wp:positionV relativeFrom="paragraph">
              <wp:posOffset>22860</wp:posOffset>
            </wp:positionV>
            <wp:extent cx="1138555" cy="1133475"/>
            <wp:effectExtent l="19050" t="19050" r="23495" b="28575"/>
            <wp:wrapTight wrapText="bothSides">
              <wp:wrapPolygon edited="0">
                <wp:start x="-361" y="-363"/>
                <wp:lineTo x="-361" y="21782"/>
                <wp:lineTo x="21684" y="21782"/>
                <wp:lineTo x="21684" y="-363"/>
                <wp:lineTo x="-361" y="-363"/>
              </wp:wrapPolygon>
            </wp:wrapTight>
            <wp:docPr id="2006617919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0EA3F2FF" w14:textId="2EB51E45" w:rsidR="005023DE" w:rsidRDefault="005023DE" w:rsidP="005023DE">
      <w:pPr>
        <w:spacing w:after="0"/>
        <w:ind w:firstLine="720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 xml:space="preserve">Does she like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__________</w:t>
      </w:r>
      <w:r w:rsidR="004837D1">
        <w:rPr>
          <w:rFonts w:hint="eastAsia"/>
          <w:sz w:val="28"/>
          <w:szCs w:val="28"/>
          <w:lang w:eastAsia="zh-TW"/>
        </w:rPr>
        <w:t>?</w:t>
      </w:r>
    </w:p>
    <w:p w14:paraId="42ADC7F9" w14:textId="77777777" w:rsidR="005023DE" w:rsidRDefault="005023DE" w:rsidP="005023DE">
      <w:pPr>
        <w:spacing w:after="0"/>
        <w:ind w:firstLine="720"/>
        <w:rPr>
          <w:sz w:val="28"/>
          <w:szCs w:val="28"/>
        </w:rPr>
      </w:pPr>
    </w:p>
    <w:p w14:paraId="1FDD8329" w14:textId="2519A0BE" w:rsidR="005023DE" w:rsidRDefault="005023DE" w:rsidP="005023DE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_________________________________.</w:t>
      </w:r>
    </w:p>
    <w:p w14:paraId="0AE54752" w14:textId="77777777" w:rsidR="005023DE" w:rsidRDefault="005023DE" w:rsidP="005023DE">
      <w:pPr>
        <w:spacing w:after="0"/>
        <w:rPr>
          <w:lang w:eastAsia="zh-TW"/>
        </w:rPr>
      </w:pPr>
    </w:p>
    <w:p w14:paraId="18EDDB99" w14:textId="77777777" w:rsidR="005023DE" w:rsidRPr="00532E8F" w:rsidRDefault="005023DE" w:rsidP="005023DE">
      <w:pPr>
        <w:spacing w:after="0"/>
      </w:pPr>
      <w:r w:rsidRPr="000D026F">
        <w:rPr>
          <w:noProof/>
        </w:rPr>
        <w:drawing>
          <wp:anchor distT="0" distB="0" distL="114300" distR="114300" simplePos="0" relativeHeight="251667456" behindDoc="1" locked="0" layoutInCell="1" allowOverlap="1" wp14:anchorId="278EDF81" wp14:editId="2F210F77">
            <wp:simplePos x="0" y="0"/>
            <wp:positionH relativeFrom="column">
              <wp:posOffset>361950</wp:posOffset>
            </wp:positionH>
            <wp:positionV relativeFrom="paragraph">
              <wp:posOffset>19685</wp:posOffset>
            </wp:positionV>
            <wp:extent cx="1399540" cy="1390650"/>
            <wp:effectExtent l="19050" t="19050" r="10160" b="19050"/>
            <wp:wrapTight wrapText="bothSides">
              <wp:wrapPolygon edited="0">
                <wp:start x="-294" y="-296"/>
                <wp:lineTo x="-294" y="21600"/>
                <wp:lineTo x="21463" y="21600"/>
                <wp:lineTo x="21463" y="-296"/>
                <wp:lineTo x="-294" y="-296"/>
              </wp:wrapPolygon>
            </wp:wrapTight>
            <wp:docPr id="162853301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90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  <w:r>
        <w:tab/>
      </w:r>
      <w:r>
        <w:tab/>
      </w:r>
    </w:p>
    <w:p w14:paraId="780E4901" w14:textId="006AE721" w:rsidR="005023DE" w:rsidRDefault="005023DE" w:rsidP="005023DE">
      <w:pPr>
        <w:spacing w:after="0"/>
        <w:ind w:firstLine="720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 xml:space="preserve">Do they like 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___________</w:t>
      </w:r>
      <w:r w:rsidR="004837D1">
        <w:rPr>
          <w:rFonts w:hint="eastAsia"/>
          <w:sz w:val="28"/>
          <w:szCs w:val="28"/>
          <w:lang w:eastAsia="zh-TW"/>
        </w:rPr>
        <w:t>?</w:t>
      </w:r>
    </w:p>
    <w:p w14:paraId="5713B60E" w14:textId="77777777" w:rsidR="005023DE" w:rsidRDefault="005023DE" w:rsidP="005023D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A3C1952" w14:textId="2E522633" w:rsidR="005023DE" w:rsidRDefault="005023DE" w:rsidP="005023DE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_______________________________.</w:t>
      </w:r>
    </w:p>
    <w:p w14:paraId="5EA41749" w14:textId="77777777" w:rsidR="005023DE" w:rsidRDefault="005023DE" w:rsidP="005023DE">
      <w:pPr>
        <w:spacing w:after="0"/>
        <w:ind w:firstLine="720"/>
      </w:pPr>
      <w:r>
        <w:tab/>
      </w:r>
      <w:r>
        <w:tab/>
      </w:r>
      <w:r>
        <w:tab/>
      </w:r>
    </w:p>
    <w:p w14:paraId="174CCEF1" w14:textId="77777777" w:rsidR="005023DE" w:rsidRDefault="005023DE" w:rsidP="005023DE">
      <w:pPr>
        <w:spacing w:after="0" w:line="240" w:lineRule="auto"/>
        <w:rPr>
          <w:lang w:eastAsia="zh-TW"/>
        </w:rPr>
      </w:pPr>
    </w:p>
    <w:p w14:paraId="78ABB483" w14:textId="77777777" w:rsidR="005023DE" w:rsidRDefault="005023DE" w:rsidP="005023DE">
      <w:pPr>
        <w:spacing w:after="0" w:line="240" w:lineRule="auto"/>
        <w:rPr>
          <w:b/>
          <w:bCs/>
        </w:rPr>
      </w:pPr>
    </w:p>
    <w:p w14:paraId="6E38F1EF" w14:textId="77777777" w:rsidR="005023DE" w:rsidRPr="000360BD" w:rsidRDefault="005023DE" w:rsidP="005023DE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19A650D8" w14:textId="77777777" w:rsidR="005023DE" w:rsidRDefault="005023DE" w:rsidP="005023DE">
      <w:pPr>
        <w:spacing w:after="0" w:line="240" w:lineRule="auto"/>
      </w:pPr>
      <w:r>
        <w:rPr>
          <w:rFonts w:hint="eastAsia"/>
        </w:rPr>
        <w:t>Read, say, and write.</w:t>
      </w:r>
    </w:p>
    <w:p w14:paraId="1C781B0E" w14:textId="77777777" w:rsidR="005023DE" w:rsidRDefault="005023DE" w:rsidP="005023DE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46B29E7C" w14:textId="77777777" w:rsidR="005023DE" w:rsidRPr="00327ACD" w:rsidRDefault="005023DE" w:rsidP="005023DE">
      <w:pPr>
        <w:spacing w:after="0" w:line="240" w:lineRule="auto"/>
        <w:rPr>
          <w:i/>
          <w:iCs/>
        </w:rPr>
      </w:pPr>
    </w:p>
    <w:p w14:paraId="4D76CFF1" w14:textId="77777777" w:rsidR="005023DE" w:rsidRDefault="005023DE" w:rsidP="005023DE">
      <w:pPr>
        <w:spacing w:after="0" w:line="240" w:lineRule="auto"/>
      </w:pPr>
    </w:p>
    <w:p w14:paraId="621422AC" w14:textId="77777777" w:rsidR="005023DE" w:rsidRDefault="005023DE" w:rsidP="005023D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B0A2B" wp14:editId="19A1E778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1590877204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6C7495" w14:textId="77777777" w:rsidR="005023DE" w:rsidRPr="00041106" w:rsidRDefault="005023DE" w:rsidP="005023D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What</w:t>
                            </w:r>
                            <w:r w:rsidRPr="0004110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 the matter?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5B0A2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4C6C7495" w14:textId="77777777" w:rsidR="005023DE" w:rsidRPr="00041106" w:rsidRDefault="005023DE" w:rsidP="005023DE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What</w:t>
                      </w:r>
                      <w:r w:rsidRPr="00041106">
                        <w:rPr>
                          <w:color w:val="000000" w:themeColor="text1"/>
                          <w:sz w:val="28"/>
                          <w:szCs w:val="28"/>
                        </w:rPr>
                        <w:t>’</w:t>
                      </w: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 the matter?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3982FD52" w14:textId="77777777" w:rsidR="005023DE" w:rsidRDefault="005023DE" w:rsidP="005023DE"/>
    <w:p w14:paraId="713D0EA6" w14:textId="77777777" w:rsidR="005023DE" w:rsidRDefault="005023DE" w:rsidP="005023D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39A3E2" wp14:editId="05510546">
                <wp:simplePos x="0" y="0"/>
                <wp:positionH relativeFrom="column">
                  <wp:posOffset>1657350</wp:posOffset>
                </wp:positionH>
                <wp:positionV relativeFrom="paragraph">
                  <wp:posOffset>211455</wp:posOffset>
                </wp:positionV>
                <wp:extent cx="3971925" cy="1333500"/>
                <wp:effectExtent l="0" t="0" r="390525" b="19050"/>
                <wp:wrapNone/>
                <wp:docPr id="759220892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14860" w14:textId="77777777" w:rsidR="005023DE" w:rsidRPr="00041106" w:rsidRDefault="005023DE" w:rsidP="005023DE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4D027952" w14:textId="77777777" w:rsidR="005023DE" w:rsidRPr="00041106" w:rsidRDefault="005023DE" w:rsidP="005023DE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A3E2" id="Speech Bubble: Rectangle with Corners Rounded 17" o:spid="_x0000_s1027" type="#_x0000_t62" style="position:absolute;margin-left:130.5pt;margin-top:16.65pt;width:312.7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77C14860" w14:textId="77777777" w:rsidR="005023DE" w:rsidRPr="00041106" w:rsidRDefault="005023DE" w:rsidP="005023DE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4D027952" w14:textId="77777777" w:rsidR="005023DE" w:rsidRPr="00041106" w:rsidRDefault="005023DE" w:rsidP="005023DE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4E67EAAB" w14:textId="77777777" w:rsidR="005023DE" w:rsidRDefault="005023DE" w:rsidP="005023DE"/>
    <w:p w14:paraId="03A27F69" w14:textId="77777777" w:rsidR="005023DE" w:rsidRDefault="005023DE" w:rsidP="005023DE"/>
    <w:p w14:paraId="0BFE9818" w14:textId="77777777" w:rsidR="005023DE" w:rsidRDefault="005023DE" w:rsidP="005023DE"/>
    <w:p w14:paraId="6A04EBBB" w14:textId="20904A45" w:rsidR="00C34994" w:rsidRPr="005023DE" w:rsidRDefault="00C34994" w:rsidP="005023DE"/>
    <w:sectPr w:rsidR="00C34994" w:rsidRPr="005023DE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AAB96" w14:textId="77777777" w:rsidR="006D5428" w:rsidRDefault="006D5428" w:rsidP="007E04AB">
      <w:pPr>
        <w:spacing w:after="0" w:line="240" w:lineRule="auto"/>
      </w:pPr>
      <w:r>
        <w:separator/>
      </w:r>
    </w:p>
  </w:endnote>
  <w:endnote w:type="continuationSeparator" w:id="0">
    <w:p w14:paraId="2DE0F115" w14:textId="77777777" w:rsidR="006D5428" w:rsidRDefault="006D5428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12101" w14:textId="77777777" w:rsidR="006D5428" w:rsidRDefault="006D5428" w:rsidP="007E04AB">
      <w:pPr>
        <w:spacing w:after="0" w:line="240" w:lineRule="auto"/>
      </w:pPr>
      <w:r>
        <w:separator/>
      </w:r>
    </w:p>
  </w:footnote>
  <w:footnote w:type="continuationSeparator" w:id="0">
    <w:p w14:paraId="2B00C6DB" w14:textId="77777777" w:rsidR="006D5428" w:rsidRDefault="006D5428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23C34"/>
    <w:rsid w:val="00390E8D"/>
    <w:rsid w:val="003C4013"/>
    <w:rsid w:val="003C5C8A"/>
    <w:rsid w:val="00427B0A"/>
    <w:rsid w:val="004837D1"/>
    <w:rsid w:val="005023DE"/>
    <w:rsid w:val="00676A9C"/>
    <w:rsid w:val="006A5D10"/>
    <w:rsid w:val="006D5428"/>
    <w:rsid w:val="007406DE"/>
    <w:rsid w:val="007E04AB"/>
    <w:rsid w:val="00852D4A"/>
    <w:rsid w:val="008D4349"/>
    <w:rsid w:val="008F6844"/>
    <w:rsid w:val="00922A0C"/>
    <w:rsid w:val="009941D7"/>
    <w:rsid w:val="00A06DBE"/>
    <w:rsid w:val="00A86B43"/>
    <w:rsid w:val="00AB28F0"/>
    <w:rsid w:val="00C34994"/>
    <w:rsid w:val="00C47E22"/>
    <w:rsid w:val="00DF716C"/>
    <w:rsid w:val="00F207BA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6</cp:revision>
  <dcterms:created xsi:type="dcterms:W3CDTF">2024-08-13T06:12:00Z</dcterms:created>
  <dcterms:modified xsi:type="dcterms:W3CDTF">2024-08-19T06:43:00Z</dcterms:modified>
</cp:coreProperties>
</file>