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A0" w:rsidRDefault="002533A0"/>
    <w:tbl>
      <w:tblPr>
        <w:tblStyle w:val="a3"/>
        <w:tblW w:w="0" w:type="auto"/>
        <w:jc w:val="center"/>
        <w:tblLook w:val="04A0"/>
      </w:tblPr>
      <w:tblGrid>
        <w:gridCol w:w="1167"/>
        <w:gridCol w:w="1721"/>
        <w:gridCol w:w="6354"/>
      </w:tblGrid>
      <w:tr w:rsidR="002F7EC6" w:rsidRPr="00C3481B" w:rsidTr="00F61689">
        <w:trPr>
          <w:trHeight w:val="598"/>
          <w:jc w:val="center"/>
        </w:trPr>
        <w:tc>
          <w:tcPr>
            <w:tcW w:w="1167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Page</w:t>
            </w:r>
          </w:p>
        </w:tc>
        <w:tc>
          <w:tcPr>
            <w:tcW w:w="1721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Activity</w:t>
            </w:r>
          </w:p>
        </w:tc>
        <w:tc>
          <w:tcPr>
            <w:tcW w:w="6354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Answers</w:t>
            </w:r>
          </w:p>
        </w:tc>
      </w:tr>
      <w:tr w:rsidR="002F7EC6" w:rsidRPr="00C3481B" w:rsidTr="00F61689">
        <w:trPr>
          <w:trHeight w:val="1175"/>
          <w:jc w:val="center"/>
        </w:trPr>
        <w:tc>
          <w:tcPr>
            <w:tcW w:w="1167" w:type="dxa"/>
            <w:vAlign w:val="center"/>
          </w:tcPr>
          <w:p w:rsidR="00D81B4A" w:rsidRPr="00C3481B" w:rsidRDefault="00CC2BF8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p.2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Think Ahead</w:t>
            </w:r>
          </w:p>
        </w:tc>
        <w:tc>
          <w:tcPr>
            <w:tcW w:w="6354" w:type="dxa"/>
            <w:vAlign w:val="center"/>
          </w:tcPr>
          <w:p w:rsidR="00D81B4A" w:rsidRDefault="00CC2BF8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90170</wp:posOffset>
                  </wp:positionV>
                  <wp:extent cx="3240405" cy="3005455"/>
                  <wp:effectExtent l="19050" t="0" r="0" b="0"/>
                  <wp:wrapNone/>
                  <wp:docPr id="1" name="그림 0" descr="1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CC2BF8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2354580</wp:posOffset>
                  </wp:positionH>
                  <wp:positionV relativeFrom="paragraph">
                    <wp:posOffset>635</wp:posOffset>
                  </wp:positionV>
                  <wp:extent cx="760095" cy="713105"/>
                  <wp:effectExtent l="19050" t="0" r="1905" b="0"/>
                  <wp:wrapNone/>
                  <wp:docPr id="3" name="그림 2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71310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24130</wp:posOffset>
                  </wp:positionV>
                  <wp:extent cx="775970" cy="683260"/>
                  <wp:effectExtent l="19050" t="0" r="5080" b="0"/>
                  <wp:wrapNone/>
                  <wp:docPr id="2" name="그림 1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68326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CC2BF8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1463675</wp:posOffset>
                  </wp:positionH>
                  <wp:positionV relativeFrom="paragraph">
                    <wp:posOffset>158750</wp:posOffset>
                  </wp:positionV>
                  <wp:extent cx="792480" cy="651510"/>
                  <wp:effectExtent l="19050" t="0" r="7620" b="0"/>
                  <wp:wrapNone/>
                  <wp:docPr id="6" name="그림 5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65151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109220</wp:posOffset>
                  </wp:positionV>
                  <wp:extent cx="826135" cy="699135"/>
                  <wp:effectExtent l="19050" t="0" r="0" b="0"/>
                  <wp:wrapNone/>
                  <wp:docPr id="4" name="그림 3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69913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3067"/>
          <w:jc w:val="center"/>
        </w:trPr>
        <w:tc>
          <w:tcPr>
            <w:tcW w:w="1167" w:type="dxa"/>
            <w:vAlign w:val="center"/>
          </w:tcPr>
          <w:p w:rsidR="00D81B4A" w:rsidRPr="00C3481B" w:rsidRDefault="00D81B4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.3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Sound Patterns</w:t>
            </w:r>
          </w:p>
        </w:tc>
        <w:tc>
          <w:tcPr>
            <w:tcW w:w="6354" w:type="dxa"/>
            <w:vAlign w:val="center"/>
          </w:tcPr>
          <w:p w:rsidR="00D81B4A" w:rsidRPr="00C3481B" w:rsidRDefault="00CC2BF8" w:rsidP="00670BBC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5208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148590</wp:posOffset>
                  </wp:positionV>
                  <wp:extent cx="2612390" cy="2520315"/>
                  <wp:effectExtent l="19050" t="0" r="0" b="0"/>
                  <wp:wrapNone/>
                  <wp:docPr id="7" name="그림 6" descr="1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Pr="003850B8" w:rsidRDefault="00D81B4A" w:rsidP="003850B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</w:p>
          <w:p w:rsidR="00D81B4A" w:rsidRDefault="00803B7D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4" type="#_x0000_t32" style="position:absolute;margin-left:129.7pt;margin-top:6.25pt;width:61.1pt;height:50.2pt;flip:y;z-index:25167360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53" type="#_x0000_t32" style="position:absolute;margin-left:127.2pt;margin-top:2.65pt;width:63.35pt;height:109.95pt;z-index:25167257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803B7D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5" type="#_x0000_t32" style="position:absolute;margin-left:126.95pt;margin-top:3.5pt;width:63.85pt;height:55.85pt;flip:y;z-index:25167462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803B7D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6" type="#_x0000_t32" style="position:absolute;margin-left:127.45pt;margin-top:6.05pt;width:63.6pt;height:0;z-index:25167564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3850B8">
            <w:pPr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 w:val="restart"/>
            <w:vAlign w:val="center"/>
          </w:tcPr>
          <w:p w:rsidR="00B66596" w:rsidRPr="00C3481B" w:rsidRDefault="00B66596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 w:rsidR="00670BBC">
              <w:rPr>
                <w:rFonts w:ascii="Tahoma" w:eastAsia="맑은 고딕" w:hAnsi="Tahoma" w:cs="Tahoma" w:hint="eastAsia"/>
              </w:rPr>
              <w:t>p</w:t>
            </w:r>
            <w:r w:rsidRPr="00C3481B">
              <w:rPr>
                <w:rFonts w:ascii="Tahoma" w:eastAsia="맑은 고딕" w:hAnsi="Tahoma" w:cs="Tahoma" w:hint="eastAsia"/>
              </w:rPr>
              <w:t>.</w:t>
            </w:r>
            <w:r w:rsidR="00D81B4A">
              <w:rPr>
                <w:rFonts w:ascii="Tahoma" w:eastAsia="맑은 고딕" w:hAnsi="Tahoma" w:cs="Tahoma" w:hint="eastAsia"/>
              </w:rPr>
              <w:t>4</w:t>
            </w:r>
            <w:r w:rsidR="00670BBC">
              <w:rPr>
                <w:rFonts w:ascii="Tahoma" w:eastAsia="맑은 고딕" w:hAnsi="Tahoma" w:cs="Tahoma" w:hint="eastAsia"/>
              </w:rPr>
              <w:t>~</w:t>
            </w:r>
            <w:r w:rsidR="00D81B4A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Merge w:val="restart"/>
            <w:vAlign w:val="center"/>
          </w:tcPr>
          <w:p w:rsidR="00B66596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Words to Know</w:t>
            </w: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</w:t>
            </w:r>
            <w:r w:rsidR="00B66596" w:rsidRPr="00C3481B">
              <w:rPr>
                <w:rFonts w:ascii="Tahoma" w:eastAsia="맑은 고딕" w:hAnsi="Tahoma" w:cs="Tahoma" w:hint="eastAsia"/>
              </w:rPr>
              <w:t>.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371FFF">
              <w:rPr>
                <w:rFonts w:ascii="Tahoma" w:eastAsia="맑은 고딕" w:hAnsi="Tahoma" w:cs="Tahoma" w:hint="eastAsia"/>
              </w:rPr>
              <w:t xml:space="preserve"> </w:t>
            </w:r>
            <w:r w:rsidR="00CC2BF8">
              <w:rPr>
                <w:rFonts w:ascii="Tahoma" w:eastAsia="맑은 고딕" w:hAnsi="Tahoma" w:cs="Tahoma" w:hint="eastAsia"/>
              </w:rPr>
              <w:t>count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F22E2B">
              <w:rPr>
                <w:rFonts w:ascii="Tahoma" w:eastAsia="맑은 고딕" w:hAnsi="Tahoma" w:cs="Tahoma" w:hint="eastAsia"/>
              </w:rPr>
              <w:t xml:space="preserve"> </w:t>
            </w:r>
            <w:r w:rsidR="00CC2BF8">
              <w:rPr>
                <w:rFonts w:ascii="Tahoma" w:eastAsia="맑은 고딕" w:hAnsi="Tahoma" w:cs="Tahoma" w:hint="eastAsia"/>
              </w:rPr>
              <w:t>butter</w:t>
            </w:r>
            <w:r w:rsidR="00D81B4A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F22E2B">
              <w:rPr>
                <w:rFonts w:ascii="Tahoma" w:eastAsia="맑은 고딕" w:hAnsi="Tahoma" w:cs="Tahoma" w:hint="eastAsia"/>
              </w:rPr>
              <w:t xml:space="preserve"> </w:t>
            </w:r>
            <w:r w:rsidR="00CC2BF8">
              <w:rPr>
                <w:rFonts w:ascii="Tahoma" w:eastAsia="맑은 고딕" w:hAnsi="Tahoma" w:cs="Tahoma" w:hint="eastAsia"/>
              </w:rPr>
              <w:t>sell</w:t>
            </w:r>
            <w:r w:rsidR="00D81B4A">
              <w:rPr>
                <w:rFonts w:ascii="Tahoma" w:eastAsia="맑은 고딕" w:hAnsi="Tahoma" w:cs="Tahoma" w:hint="eastAsia"/>
              </w:rPr>
              <w:t xml:space="preserve">  </w:t>
            </w:r>
          </w:p>
          <w:p w:rsidR="00D81B4A" w:rsidRPr="00C3481B" w:rsidRDefault="00D81B4A" w:rsidP="00060610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3839B4">
              <w:rPr>
                <w:rFonts w:ascii="Tahoma" w:eastAsia="맑은 고딕" w:hAnsi="Tahoma" w:cs="Tahoma" w:hint="eastAsia"/>
              </w:rPr>
              <w:t>hatch</w:t>
            </w: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</w:t>
            </w:r>
            <w:r w:rsidR="00B66596" w:rsidRPr="00C3481B">
              <w:rPr>
                <w:rFonts w:ascii="Tahoma" w:eastAsia="맑은 고딕" w:hAnsi="Tahoma" w:cs="Tahoma" w:hint="eastAsia"/>
              </w:rPr>
              <w:t xml:space="preserve">. </w:t>
            </w:r>
          </w:p>
          <w:p w:rsidR="004A44B1" w:rsidRDefault="00371FF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3839B4">
              <w:rPr>
                <w:rFonts w:ascii="Tahoma" w:eastAsia="맑은 고딕" w:hAnsi="Tahoma" w:cs="Tahoma" w:hint="eastAsia"/>
              </w:rPr>
              <w:t>get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3839B4">
              <w:rPr>
                <w:rFonts w:ascii="Tahoma" w:eastAsia="맑은 고딕" w:hAnsi="Tahoma" w:cs="Tahoma" w:hint="eastAsia"/>
              </w:rPr>
              <w:t>put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3839B4">
              <w:rPr>
                <w:rFonts w:ascii="Tahoma" w:eastAsia="맑은 고딕" w:hAnsi="Tahoma" w:cs="Tahoma" w:hint="eastAsia"/>
              </w:rPr>
              <w:t xml:space="preserve"> make</w:t>
            </w:r>
          </w:p>
          <w:p w:rsidR="00B66596" w:rsidRPr="00C3481B" w:rsidRDefault="00D81B4A" w:rsidP="00060610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3839B4">
              <w:rPr>
                <w:rFonts w:ascii="Tahoma" w:eastAsia="맑은 고딕" w:hAnsi="Tahoma" w:cs="Tahoma" w:hint="eastAsia"/>
              </w:rPr>
              <w:t>look</w:t>
            </w:r>
          </w:p>
        </w:tc>
      </w:tr>
      <w:tr w:rsidR="002F7EC6" w:rsidRPr="00C3481B" w:rsidTr="00482C4D">
        <w:trPr>
          <w:trHeight w:val="2774"/>
          <w:jc w:val="center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pp.6~7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Meet the Characters</w:t>
            </w:r>
          </w:p>
        </w:tc>
        <w:tc>
          <w:tcPr>
            <w:tcW w:w="6354" w:type="dxa"/>
            <w:vAlign w:val="center"/>
          </w:tcPr>
          <w:p w:rsidR="00371FFF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3839B4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51056" behindDoc="0" locked="0" layoutInCell="1" allowOverlap="1">
                  <wp:simplePos x="0" y="0"/>
                  <wp:positionH relativeFrom="margin">
                    <wp:posOffset>359410</wp:posOffset>
                  </wp:positionH>
                  <wp:positionV relativeFrom="paragraph">
                    <wp:posOffset>3810</wp:posOffset>
                  </wp:positionV>
                  <wp:extent cx="3201035" cy="3577590"/>
                  <wp:effectExtent l="19050" t="0" r="0" b="0"/>
                  <wp:wrapNone/>
                  <wp:docPr id="8" name="그림 7" descr="1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357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803B7D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69" type="#_x0000_t32" style="position:absolute;margin-left:90.9pt;margin-top:2.1pt;width:128.4pt;height:20.85pt;z-index:25169408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0" type="#_x0000_t32" style="position:absolute;margin-left:90.9pt;margin-top:1.9pt;width:128.65pt;height:20.45pt;flip:x;z-index:25169510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803B7D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4" type="#_x0000_t32" style="position:absolute;margin-left:190.45pt;margin-top:7pt;width:45.7pt;height:23.45pt;flip:x;z-index:25169920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3" type="#_x0000_t32" style="position:absolute;margin-left:120.05pt;margin-top:7.25pt;width:84.4pt;height:79.9pt;flip:x;z-index:251698176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81" type="#_x0000_t32" style="position:absolute;margin-left:79.6pt;margin-top:6.75pt;width:24.55pt;height:26.6pt;flip:x;z-index:25176576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1" type="#_x0000_t32" style="position:absolute;margin-left:74.5pt;margin-top:6.75pt;width:184.8pt;height:80.15pt;z-index:25169612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2773"/>
          <w:jc w:val="center"/>
        </w:trPr>
        <w:tc>
          <w:tcPr>
            <w:tcW w:w="1167" w:type="dxa"/>
            <w:vMerge/>
            <w:vAlign w:val="center"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>B.</w:t>
            </w:r>
          </w:p>
          <w:p w:rsidR="004A44B1" w:rsidRDefault="004A44B1" w:rsidP="00D55C5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>1)</w:t>
            </w:r>
            <w:r w:rsidR="00D55C58">
              <w:rPr>
                <w:rFonts w:ascii="Tahoma" w:eastAsia="맑은 고딕" w:hAnsi="Tahoma" w:cs="Tahoma" w:hint="eastAsia"/>
                <w:noProof/>
              </w:rPr>
              <w:t xml:space="preserve">    </w:t>
            </w:r>
            <w:r w:rsidR="003839B4"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-3782</wp:posOffset>
                  </wp:positionV>
                  <wp:extent cx="1991691" cy="882594"/>
                  <wp:effectExtent l="19050" t="0" r="8559" b="0"/>
                  <wp:wrapNone/>
                  <wp:docPr id="9" name="그림 8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691" cy="88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5C58">
              <w:rPr>
                <w:rFonts w:ascii="Tahoma" w:eastAsia="맑은 고딕" w:hAnsi="Tahoma" w:cs="Tahoma" w:hint="eastAsia"/>
                <w:noProof/>
              </w:rPr>
              <w:t xml:space="preserve">                          </w:t>
            </w: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9B29EC" w:rsidRPr="00D907BE" w:rsidRDefault="003839B4" w:rsidP="004A44B1">
            <w:pPr>
              <w:rPr>
                <w:rFonts w:ascii="Tahoma" w:eastAsia="맑은 고딕" w:hAnsi="Tahoma" w:cs="Tahoma"/>
                <w:sz w:val="16"/>
              </w:rPr>
            </w:pPr>
            <w:r>
              <w:rPr>
                <w:rFonts w:ascii="Tahoma" w:eastAsia="맑은 고딕" w:hAnsi="Tahoma" w:cs="Tahoma"/>
                <w:noProof/>
                <w:sz w:val="16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margin">
                    <wp:posOffset>970915</wp:posOffset>
                  </wp:positionH>
                  <wp:positionV relativeFrom="paragraph">
                    <wp:posOffset>114300</wp:posOffset>
                  </wp:positionV>
                  <wp:extent cx="1968500" cy="1073150"/>
                  <wp:effectExtent l="19050" t="0" r="0" b="0"/>
                  <wp:wrapNone/>
                  <wp:docPr id="10" name="그림 9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B29EC" w:rsidRDefault="009B29EC" w:rsidP="00CF46AC">
            <w:pPr>
              <w:rPr>
                <w:rFonts w:ascii="Tahoma" w:eastAsia="맑은 고딕" w:hAnsi="Tahoma" w:cs="Tahoma"/>
              </w:rPr>
            </w:pPr>
          </w:p>
          <w:p w:rsidR="009B29EC" w:rsidRDefault="00D907BE" w:rsidP="004A44B1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F22E2B" w:rsidRDefault="00F22E2B" w:rsidP="004A44B1">
            <w:pPr>
              <w:rPr>
                <w:rFonts w:ascii="Tahoma" w:eastAsia="맑은 고딕" w:hAnsi="Tahoma" w:cs="Tahoma"/>
              </w:rPr>
            </w:pPr>
          </w:p>
          <w:p w:rsidR="00F22E2B" w:rsidRPr="004A44B1" w:rsidRDefault="00F22E2B" w:rsidP="004A44B1">
            <w:pPr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445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pp.8~</w:t>
            </w:r>
            <w:r w:rsidR="008B7ED5">
              <w:rPr>
                <w:rFonts w:ascii="Tahoma" w:eastAsia="맑은 고딕" w:hAnsi="Tahoma" w:cs="Tahoma" w:hint="eastAsia"/>
              </w:rPr>
              <w:t>11</w:t>
            </w:r>
          </w:p>
        </w:tc>
        <w:tc>
          <w:tcPr>
            <w:tcW w:w="1721" w:type="dxa"/>
            <w:vMerge w:val="restart"/>
            <w:vAlign w:val="center"/>
          </w:tcPr>
          <w:p w:rsidR="008B7ED5" w:rsidRDefault="008B7ED5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Comprehension</w:t>
            </w: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3839B4">
              <w:rPr>
                <w:rFonts w:ascii="Tahoma" w:eastAsia="맑은 고딕" w:hAnsi="Tahoma" w:cs="Tahoma" w:hint="eastAsia"/>
              </w:rPr>
              <w:t>F</w:t>
            </w:r>
          </w:p>
          <w:p w:rsidR="004A44B1" w:rsidRDefault="003839B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F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3839B4">
              <w:rPr>
                <w:rFonts w:ascii="Tahoma" w:eastAsia="맑은 고딕" w:hAnsi="Tahoma" w:cs="Tahoma" w:hint="eastAsia"/>
              </w:rPr>
              <w:t>T</w:t>
            </w:r>
          </w:p>
          <w:p w:rsidR="004A44B1" w:rsidRPr="00C3481B" w:rsidRDefault="004A44B1" w:rsidP="00060610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D907BE">
              <w:rPr>
                <w:rFonts w:ascii="Tahoma" w:eastAsia="맑은 고딕" w:hAnsi="Tahoma" w:cs="Tahoma" w:hint="eastAsia"/>
              </w:rPr>
              <w:t>F</w:t>
            </w:r>
          </w:p>
        </w:tc>
      </w:tr>
      <w:tr w:rsidR="002F7EC6" w:rsidRPr="00C3481B" w:rsidTr="00F61689">
        <w:tblPrEx>
          <w:jc w:val="left"/>
        </w:tblPrEx>
        <w:trPr>
          <w:trHeight w:val="557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3839B4">
              <w:rPr>
                <w:rFonts w:ascii="Tahoma" w:eastAsia="맑은 고딕" w:hAnsi="Tahoma" w:cs="Tahoma" w:hint="eastAsia"/>
              </w:rPr>
              <w:t>Butter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3839B4">
              <w:rPr>
                <w:rFonts w:ascii="Tahoma" w:eastAsia="맑은 고딕" w:hAnsi="Tahoma" w:cs="Tahoma" w:hint="eastAsia"/>
              </w:rPr>
              <w:t>New clothes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3839B4">
              <w:rPr>
                <w:rFonts w:ascii="Tahoma" w:eastAsia="맑은 고딕" w:hAnsi="Tahoma" w:cs="Tahoma" w:hint="eastAsia"/>
              </w:rPr>
              <w:t>The older girl</w:t>
            </w:r>
          </w:p>
          <w:p w:rsidR="004A44B1" w:rsidRDefault="004A44B1" w:rsidP="00060610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3839B4">
              <w:rPr>
                <w:rFonts w:ascii="Tahoma" w:eastAsia="맑은 고딕" w:hAnsi="Tahoma" w:cs="Tahoma" w:hint="eastAsia"/>
              </w:rPr>
              <w:t>Sad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4A44B1" w:rsidRDefault="003839B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 pot, asks</w:t>
            </w:r>
          </w:p>
          <w:p w:rsidR="00F61689" w:rsidRPr="009B29EC" w:rsidRDefault="004A44B1" w:rsidP="00060610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3839B4">
              <w:rPr>
                <w:rFonts w:ascii="Tahoma" w:eastAsia="맑은 고딕" w:hAnsi="Tahoma" w:cs="Tahoma" w:hint="eastAsia"/>
              </w:rPr>
              <w:t>count, hatch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  <w:p w:rsidR="004A44B1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3839B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5003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2236</wp:posOffset>
                  </wp:positionV>
                  <wp:extent cx="3207600" cy="3101009"/>
                  <wp:effectExtent l="19050" t="0" r="0" b="0"/>
                  <wp:wrapNone/>
                  <wp:docPr id="11" name="그림 10" descr="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00" cy="310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3839B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94422</wp:posOffset>
                  </wp:positionV>
                  <wp:extent cx="1054375" cy="731520"/>
                  <wp:effectExtent l="19050" t="0" r="0" b="0"/>
                  <wp:wrapNone/>
                  <wp:docPr id="15" name="그림 14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10" cy="73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506951</wp:posOffset>
                  </wp:positionH>
                  <wp:positionV relativeFrom="paragraph">
                    <wp:posOffset>94422</wp:posOffset>
                  </wp:positionV>
                  <wp:extent cx="998717" cy="652007"/>
                  <wp:effectExtent l="19050" t="0" r="0" b="0"/>
                  <wp:wrapNone/>
                  <wp:docPr id="12" name="그림 11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717" cy="65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03B7D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6" type="#_x0000_t32" style="position:absolute;margin-left:128pt;margin-top:5.8pt;width:48.1pt;height:118.95pt;flip:y;z-index:251711488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5" type="#_x0000_t32" style="position:absolute;margin-left:128pt;margin-top:5.8pt;width:48.1pt;height:118.95pt;z-index:25171046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3839B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97402</wp:posOffset>
                  </wp:positionV>
                  <wp:extent cx="990766" cy="707667"/>
                  <wp:effectExtent l="19050" t="0" r="0" b="0"/>
                  <wp:wrapNone/>
                  <wp:docPr id="13" name="그림 12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766" cy="70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3839B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506951</wp:posOffset>
                  </wp:positionH>
                  <wp:positionV relativeFrom="paragraph">
                    <wp:posOffset>39812</wp:posOffset>
                  </wp:positionV>
                  <wp:extent cx="1001588" cy="699715"/>
                  <wp:effectExtent l="19050" t="0" r="8062" b="0"/>
                  <wp:wrapNone/>
                  <wp:docPr id="14" name="그림 13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668" cy="70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777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pp.12~13</w:t>
            </w:r>
          </w:p>
        </w:tc>
        <w:tc>
          <w:tcPr>
            <w:tcW w:w="1721" w:type="dxa"/>
            <w:vMerge w:val="restart"/>
            <w:vAlign w:val="center"/>
          </w:tcPr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36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ind w:firstLineChars="50" w:firstLine="110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Review Quiz</w:t>
            </w: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8B7ED5" w:rsidRDefault="00AE1918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10160</wp:posOffset>
                  </wp:positionV>
                  <wp:extent cx="1109980" cy="1080770"/>
                  <wp:effectExtent l="19050" t="0" r="0" b="0"/>
                  <wp:wrapNone/>
                  <wp:docPr id="16" name="그림 15" descr="1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268412</wp:posOffset>
                  </wp:positionH>
                  <wp:positionV relativeFrom="paragraph">
                    <wp:posOffset>10657</wp:posOffset>
                  </wp:positionV>
                  <wp:extent cx="1110035" cy="1081377"/>
                  <wp:effectExtent l="19050" t="0" r="0" b="0"/>
                  <wp:wrapNone/>
                  <wp:docPr id="17" name="그림 16" descr="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035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C3481B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664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AE1918">
              <w:rPr>
                <w:rFonts w:ascii="Tahoma" w:eastAsia="맑은 고딕" w:hAnsi="Tahoma" w:cs="Tahoma" w:hint="eastAsia"/>
              </w:rPr>
              <w:t>butter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AE1918">
              <w:rPr>
                <w:rFonts w:ascii="Tahoma" w:eastAsia="맑은 고딕" w:hAnsi="Tahoma" w:cs="Tahoma" w:hint="eastAsia"/>
              </w:rPr>
              <w:t>sell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AE1918">
              <w:rPr>
                <w:rFonts w:ascii="Tahoma" w:eastAsia="맑은 고딕" w:hAnsi="Tahoma" w:cs="Tahoma" w:hint="eastAsia"/>
              </w:rPr>
              <w:t>hatch</w:t>
            </w:r>
          </w:p>
          <w:p w:rsidR="008B7ED5" w:rsidRDefault="008B7ED5" w:rsidP="00060610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AE1918">
              <w:rPr>
                <w:rFonts w:ascii="Tahoma" w:eastAsia="맑은 고딕" w:hAnsi="Tahoma" w:cs="Tahoma" w:hint="eastAsia"/>
              </w:rPr>
              <w:t>count</w:t>
            </w:r>
          </w:p>
        </w:tc>
      </w:tr>
      <w:tr w:rsidR="002F7EC6" w:rsidRPr="00C3481B" w:rsidTr="00F61689">
        <w:tblPrEx>
          <w:jc w:val="left"/>
        </w:tblPrEx>
        <w:trPr>
          <w:trHeight w:val="519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8B7ED5" w:rsidRDefault="00803B7D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9" type="#_x0000_t32" style="position:absolute;margin-left:122.9pt;margin-top:10pt;width:66.4pt;height:35.15pt;flip:y;z-index:25171456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7" type="#_x0000_t32" style="position:absolute;margin-left:122.9pt;margin-top:10pt;width:66.4pt;height:56.5pt;z-index:251712512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AE1918"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4900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1822</wp:posOffset>
                  </wp:positionV>
                  <wp:extent cx="3607200" cy="906449"/>
                  <wp:effectExtent l="19050" t="0" r="0" b="0"/>
                  <wp:wrapNone/>
                  <wp:docPr id="18" name="그림 17" descr="2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200" cy="9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03B7D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8" type="#_x0000_t32" style="position:absolute;margin-left:122.9pt;margin-top:12.55pt;width:66.4pt;height:19.3pt;z-index:25171353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03B7D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0" type="#_x0000_t32" style="position:absolute;margin-left:119.25pt;margin-top:2.4pt;width:70.05pt;height:37.6pt;flip:y;z-index:25171558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BA2DE8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8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D55C58">
              <w:rPr>
                <w:rFonts w:ascii="Tahoma" w:eastAsia="맑은 고딕" w:hAnsi="Tahoma" w:cs="Tahoma" w:hint="eastAsia"/>
              </w:rPr>
              <w:t xml:space="preserve"> </w:t>
            </w:r>
            <w:r w:rsidR="007F672B">
              <w:rPr>
                <w:rFonts w:ascii="Tahoma" w:eastAsia="맑은 고딕" w:hAnsi="Tahoma" w:cs="Tahoma" w:hint="eastAsia"/>
              </w:rPr>
              <w:t>b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D745B1">
              <w:rPr>
                <w:rFonts w:ascii="Tahoma" w:eastAsia="맑은 고딕" w:hAnsi="Tahoma" w:cs="Tahoma" w:hint="eastAsia"/>
              </w:rPr>
              <w:t xml:space="preserve"> </w:t>
            </w:r>
            <w:r w:rsidR="00AE1918">
              <w:rPr>
                <w:rFonts w:ascii="Tahoma" w:eastAsia="맑은 고딕" w:hAnsi="Tahoma" w:cs="Tahoma" w:hint="eastAsia"/>
              </w:rPr>
              <w:t>a</w:t>
            </w:r>
          </w:p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E.</w:t>
            </w:r>
            <w:r w:rsidR="00F61689">
              <w:rPr>
                <w:rFonts w:ascii="Tahoma" w:eastAsia="맑은 고딕" w:hAnsi="Tahoma" w:cs="Tahoma" w:hint="eastAsia"/>
                <w:noProof/>
              </w:rPr>
              <w:t xml:space="preserve"> </w:t>
            </w:r>
          </w:p>
          <w:p w:rsidR="008B7ED5" w:rsidRDefault="00AE1918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62865</wp:posOffset>
                  </wp:positionV>
                  <wp:extent cx="1284605" cy="826770"/>
                  <wp:effectExtent l="19050" t="0" r="0" b="0"/>
                  <wp:wrapNone/>
                  <wp:docPr id="20" name="그림 19" descr="1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62865</wp:posOffset>
                  </wp:positionV>
                  <wp:extent cx="1284605" cy="826770"/>
                  <wp:effectExtent l="19050" t="0" r="0" b="0"/>
                  <wp:wrapNone/>
                  <wp:docPr id="19" name="그림 18" descr="1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</w:t>
            </w:r>
            <w:r w:rsidR="00F61689">
              <w:rPr>
                <w:rFonts w:ascii="Tahoma" w:eastAsia="맑은 고딕" w:hAnsi="Tahoma" w:cs="Tahoma" w:hint="eastAsia"/>
              </w:rPr>
              <w:t xml:space="preserve">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Pr="00060610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12"/>
              </w:rPr>
            </w:pPr>
          </w:p>
          <w:p w:rsidR="00F61689" w:rsidRDefault="00AE1918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32385</wp:posOffset>
                  </wp:positionV>
                  <wp:extent cx="1284605" cy="826770"/>
                  <wp:effectExtent l="19050" t="0" r="0" b="0"/>
                  <wp:wrapNone/>
                  <wp:docPr id="21" name="그림 20" descr="1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32716</wp:posOffset>
                  </wp:positionV>
                  <wp:extent cx="1284964" cy="826936"/>
                  <wp:effectExtent l="19050" t="0" r="0" b="0"/>
                  <wp:wrapNone/>
                  <wp:docPr id="22" name="그림 21" descr="1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1689">
              <w:rPr>
                <w:rFonts w:ascii="Tahoma" w:eastAsia="맑은 고딕" w:hAnsi="Tahoma" w:cs="Tahoma" w:hint="eastAsia"/>
              </w:rPr>
              <w:t>3)</w:t>
            </w:r>
            <w:r w:rsidR="004010A4">
              <w:rPr>
                <w:rFonts w:ascii="Tahoma" w:eastAsia="맑은 고딕" w:hAnsi="Tahoma" w:cs="Tahoma" w:hint="eastAsia"/>
              </w:rPr>
              <w:t xml:space="preserve">                           </w:t>
            </w:r>
            <w:r w:rsidR="00F61689">
              <w:rPr>
                <w:rFonts w:ascii="Tahoma" w:eastAsia="맑은 고딕" w:hAnsi="Tahoma" w:cs="Tahoma" w:hint="eastAsia"/>
              </w:rPr>
              <w:t xml:space="preserve"> 4)</w:t>
            </w:r>
            <w:r w:rsidR="004010A4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077683">
        <w:tblPrEx>
          <w:jc w:val="left"/>
        </w:tblPrEx>
        <w:trPr>
          <w:trHeight w:val="673"/>
        </w:trPr>
        <w:tc>
          <w:tcPr>
            <w:tcW w:w="1167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</w:t>
            </w:r>
            <w:r w:rsidR="003850B8" w:rsidRPr="00C3481B">
              <w:rPr>
                <w:rFonts w:ascii="Tahoma" w:eastAsia="맑은 고딕" w:hAnsi="Tahoma" w:cs="Tahoma" w:hint="eastAsia"/>
              </w:rPr>
              <w:t>.</w:t>
            </w:r>
            <w:r w:rsidR="003850B8">
              <w:rPr>
                <w:rFonts w:ascii="Tahoma" w:eastAsia="맑은 고딕" w:hAnsi="Tahoma" w:cs="Tahoma" w:hint="eastAsia"/>
              </w:rPr>
              <w:t>1</w:t>
            </w:r>
            <w:r w:rsidR="00F61689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Boo</w:t>
            </w:r>
            <w:r w:rsidR="003850B8">
              <w:rPr>
                <w:rFonts w:ascii="Tahoma" w:eastAsia="맑은 고딕" w:hAnsi="Tahoma" w:cs="Tahoma" w:hint="eastAsia"/>
              </w:rPr>
              <w:t>k Report</w:t>
            </w:r>
          </w:p>
        </w:tc>
        <w:tc>
          <w:tcPr>
            <w:tcW w:w="6354" w:type="dxa"/>
          </w:tcPr>
          <w:p w:rsidR="00077683" w:rsidRDefault="00077683" w:rsidP="0007768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&lt;Lesson&gt;</w:t>
            </w:r>
          </w:p>
          <w:p w:rsidR="00077683" w:rsidRPr="00077683" w:rsidRDefault="00D745B1" w:rsidP="007F672B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</w:t>
            </w:r>
            <w:r w:rsidR="00AE1918">
              <w:rPr>
                <w:rFonts w:ascii="Tahoma" w:eastAsia="맑은 고딕" w:hAnsi="Tahoma" w:cs="Tahoma" w:hint="eastAsia"/>
              </w:rPr>
              <w:t>ount</w:t>
            </w:r>
          </w:p>
        </w:tc>
      </w:tr>
    </w:tbl>
    <w:p w:rsidR="003850B8" w:rsidRDefault="003850B8" w:rsidP="003850B8"/>
    <w:p w:rsidR="00B66596" w:rsidRDefault="00B66596"/>
    <w:sectPr w:rsidR="00B66596" w:rsidSect="002533A0">
      <w:headerReference w:type="default" r:id="rId28"/>
      <w:footerReference w:type="default" r:id="rId29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3FA" w:rsidRDefault="005703FA" w:rsidP="00187CA4">
      <w:r>
        <w:separator/>
      </w:r>
    </w:p>
  </w:endnote>
  <w:endnote w:type="continuationSeparator" w:id="0">
    <w:p w:rsidR="005703FA" w:rsidRDefault="005703FA" w:rsidP="00187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83C" w:rsidRPr="0037630C" w:rsidRDefault="0037630C" w:rsidP="0037630C">
    <w:pPr>
      <w:pStyle w:val="a5"/>
      <w:pBdr>
        <w:top w:val="thinThickSmallGap" w:sz="24" w:space="1" w:color="622423" w:themeColor="accent2" w:themeShade="7F"/>
      </w:pBdr>
      <w:rPr>
        <w:rFonts w:ascii="Tahoma" w:hAnsi="Tahoma" w:cs="Tahoma"/>
      </w:rPr>
    </w:pPr>
    <w:r w:rsidRPr="009B5C99">
      <w:rPr>
        <w:rFonts w:ascii="Tahoma" w:hAnsi="Tahoma" w:cs="Tahoma"/>
      </w:rPr>
      <w:t xml:space="preserve">e-future Classic Readers_Level </w:t>
    </w:r>
    <w:r w:rsidR="002B63DC">
      <w:rPr>
        <w:rFonts w:ascii="Tahoma" w:hAnsi="Tahoma" w:cs="Tahoma" w:hint="eastAsia"/>
      </w:rPr>
      <w:t>S</w:t>
    </w:r>
    <w:r w:rsidRPr="009B5C99">
      <w:rPr>
        <w:rFonts w:ascii="Tahoma" w:hAnsi="Tahoma" w:cs="Tahoma"/>
      </w:rPr>
      <w:t>_</w:t>
    </w:r>
    <w:r w:rsidR="00482C4D">
      <w:rPr>
        <w:rFonts w:ascii="Tahoma" w:hAnsi="Tahoma" w:cs="Tahoma" w:hint="eastAsia"/>
      </w:rPr>
      <w:t>WorkB</w:t>
    </w:r>
    <w:r>
      <w:rPr>
        <w:rFonts w:ascii="Tahoma" w:hAnsi="Tahoma" w:cs="Tahoma" w:hint="eastAsia"/>
      </w:rPr>
      <w:t>ook</w:t>
    </w:r>
    <w:r w:rsidRPr="009B5C99">
      <w:rPr>
        <w:rFonts w:ascii="Tahoma" w:hAnsi="Tahoma" w:cs="Tahoma"/>
      </w:rPr>
      <w:t>_Answer Key</w:t>
    </w:r>
    <w:r w:rsidRPr="009B5C99">
      <w:rPr>
        <w:rFonts w:ascii="Tahoma" w:hAnsi="Tahoma" w:cs="Tahoma"/>
      </w:rPr>
      <w:ptab w:relativeTo="margin" w:alignment="right" w:leader="none"/>
    </w:r>
    <w:r w:rsidRPr="009B5C99">
      <w:rPr>
        <w:rFonts w:ascii="Tahoma" w:hAnsi="Tahoma" w:cs="Tahoma"/>
      </w:rPr>
      <w:t xml:space="preserve"> </w:t>
    </w:r>
    <w:r w:rsidR="00803B7D" w:rsidRPr="009B5C99">
      <w:rPr>
        <w:rFonts w:ascii="Tahoma" w:hAnsi="Tahoma" w:cs="Tahoma"/>
      </w:rPr>
      <w:fldChar w:fldCharType="begin"/>
    </w:r>
    <w:r w:rsidRPr="009B5C99">
      <w:rPr>
        <w:rFonts w:ascii="Tahoma" w:hAnsi="Tahoma" w:cs="Tahoma"/>
      </w:rPr>
      <w:instrText xml:space="preserve"> PAGE   \* MERGEFORMAT </w:instrText>
    </w:r>
    <w:r w:rsidR="00803B7D" w:rsidRPr="009B5C99">
      <w:rPr>
        <w:rFonts w:ascii="Tahoma" w:hAnsi="Tahoma" w:cs="Tahoma"/>
      </w:rPr>
      <w:fldChar w:fldCharType="separate"/>
    </w:r>
    <w:r w:rsidR="00060610">
      <w:rPr>
        <w:rFonts w:ascii="Tahoma" w:hAnsi="Tahoma" w:cs="Tahoma"/>
        <w:noProof/>
      </w:rPr>
      <w:t>1</w:t>
    </w:r>
    <w:r w:rsidR="00803B7D" w:rsidRPr="009B5C99">
      <w:rPr>
        <w:rFonts w:ascii="Tahoma" w:hAnsi="Tahoma" w:cs="Tahom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3FA" w:rsidRDefault="005703FA" w:rsidP="00187CA4">
      <w:r>
        <w:separator/>
      </w:r>
    </w:p>
  </w:footnote>
  <w:footnote w:type="continuationSeparator" w:id="0">
    <w:p w:rsidR="005703FA" w:rsidRDefault="005703FA" w:rsidP="00187C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BBC" w:rsidRPr="00030A60" w:rsidRDefault="00670BBC" w:rsidP="00670BBC">
    <w:pPr>
      <w:pStyle w:val="a4"/>
      <w:rPr>
        <w:rFonts w:ascii="Tahoma" w:hAnsi="Tahoma" w:cs="Tahoma"/>
        <w:b/>
        <w:sz w:val="22"/>
      </w:rPr>
    </w:pPr>
    <w:r w:rsidRPr="00030A60">
      <w:rPr>
        <w:rFonts w:ascii="Tahoma" w:hAnsi="Tahoma" w:cs="Tahoma"/>
        <w:b/>
        <w:noProof/>
        <w:sz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4132613</wp:posOffset>
          </wp:positionH>
          <wp:positionV relativeFrom="paragraph">
            <wp:posOffset>29631</wp:posOffset>
          </wp:positionV>
          <wp:extent cx="1508166" cy="546264"/>
          <wp:effectExtent l="0" t="0" r="0" b="0"/>
          <wp:wrapNone/>
          <wp:docPr id="5" name="Picture 5" descr="C:\Users\Ian\Desktop\efuture logo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an\Desktop\efuture logo black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66" cy="546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b/>
        <w:sz w:val="22"/>
      </w:rPr>
      <w:t>e-future Classic Readers</w:t>
    </w:r>
  </w:p>
  <w:p w:rsidR="00B933DC" w:rsidRPr="002B63DC" w:rsidRDefault="00670BBC" w:rsidP="00670BBC">
    <w:pPr>
      <w:rPr>
        <w:rFonts w:ascii="Tahoma" w:hAnsi="Tahoma" w:cs="Tahoma"/>
        <w:b/>
        <w:sz w:val="22"/>
      </w:rPr>
    </w:pPr>
    <w:r w:rsidRPr="00EB0999">
      <w:rPr>
        <w:rFonts w:ascii="Tahoma" w:hAnsi="Tahoma" w:cs="Tahoma"/>
        <w:b/>
        <w:sz w:val="22"/>
      </w:rPr>
      <w:t xml:space="preserve">Level </w:t>
    </w:r>
    <w:r w:rsidR="002B63DC">
      <w:rPr>
        <w:rFonts w:ascii="Tahoma" w:hAnsi="Tahoma" w:cs="Tahoma" w:hint="eastAsia"/>
        <w:b/>
        <w:sz w:val="22"/>
      </w:rPr>
      <w:t>S</w:t>
    </w:r>
    <w:r w:rsidR="00CF46AC">
      <w:rPr>
        <w:rFonts w:ascii="Tahoma" w:hAnsi="Tahoma" w:cs="Tahoma" w:hint="eastAsia"/>
        <w:b/>
        <w:sz w:val="22"/>
      </w:rPr>
      <w:t>-</w:t>
    </w:r>
    <w:r w:rsidR="00AE1918">
      <w:rPr>
        <w:rFonts w:ascii="Tahoma" w:hAnsi="Tahoma" w:cs="Tahoma" w:hint="eastAsia"/>
        <w:b/>
        <w:sz w:val="22"/>
      </w:rPr>
      <w:t>5 The Girl and the Pot of Milk</w:t>
    </w:r>
    <w:r>
      <w:rPr>
        <w:rFonts w:ascii="Tahoma" w:hAnsi="Tahoma" w:cs="Tahoma" w:hint="eastAsia"/>
        <w:b/>
        <w:sz w:val="22"/>
      </w:rPr>
      <w:br/>
    </w:r>
    <w:r w:rsidR="00482C4D">
      <w:rPr>
        <w:rFonts w:ascii="Tahoma" w:hAnsi="Tahoma" w:cs="Tahoma" w:hint="eastAsia"/>
        <w:b/>
        <w:sz w:val="22"/>
      </w:rPr>
      <w:t>WorkBook</w:t>
    </w:r>
    <w:r>
      <w:rPr>
        <w:rFonts w:ascii="Tahoma" w:hAnsi="Tahoma" w:cs="Tahoma" w:hint="eastAsia"/>
        <w:b/>
        <w:sz w:val="22"/>
      </w:rPr>
      <w:t>_A</w:t>
    </w:r>
    <w:r>
      <w:rPr>
        <w:rFonts w:ascii="Tahoma" w:hAnsi="Tahoma" w:cs="Tahoma"/>
        <w:b/>
        <w:sz w:val="22"/>
      </w:rPr>
      <w:t>n</w:t>
    </w:r>
    <w:r>
      <w:rPr>
        <w:rFonts w:ascii="Tahoma" w:hAnsi="Tahoma" w:cs="Tahoma" w:hint="eastAsia"/>
        <w:b/>
        <w:sz w:val="22"/>
      </w:rPr>
      <w:t>swer Key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0721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481B"/>
    <w:rsid w:val="00060610"/>
    <w:rsid w:val="00077683"/>
    <w:rsid w:val="000933D4"/>
    <w:rsid w:val="000F1341"/>
    <w:rsid w:val="0010047D"/>
    <w:rsid w:val="00187CA4"/>
    <w:rsid w:val="001F622F"/>
    <w:rsid w:val="0020169F"/>
    <w:rsid w:val="002533A0"/>
    <w:rsid w:val="00271E76"/>
    <w:rsid w:val="00281176"/>
    <w:rsid w:val="002B63DC"/>
    <w:rsid w:val="002F7A7E"/>
    <w:rsid w:val="002F7EC6"/>
    <w:rsid w:val="0031433B"/>
    <w:rsid w:val="00371FFF"/>
    <w:rsid w:val="0037630C"/>
    <w:rsid w:val="003839B4"/>
    <w:rsid w:val="003850B8"/>
    <w:rsid w:val="003E7F2C"/>
    <w:rsid w:val="004010A4"/>
    <w:rsid w:val="004320E9"/>
    <w:rsid w:val="0044783C"/>
    <w:rsid w:val="004517F5"/>
    <w:rsid w:val="00482C4D"/>
    <w:rsid w:val="004A44B1"/>
    <w:rsid w:val="004C285F"/>
    <w:rsid w:val="0055147C"/>
    <w:rsid w:val="005629A3"/>
    <w:rsid w:val="005703FA"/>
    <w:rsid w:val="00594AB1"/>
    <w:rsid w:val="005A6FCB"/>
    <w:rsid w:val="005E6B0C"/>
    <w:rsid w:val="00621F6C"/>
    <w:rsid w:val="0062708C"/>
    <w:rsid w:val="00670BBC"/>
    <w:rsid w:val="00680727"/>
    <w:rsid w:val="006B0E9C"/>
    <w:rsid w:val="006F7AD7"/>
    <w:rsid w:val="00746B71"/>
    <w:rsid w:val="007F672B"/>
    <w:rsid w:val="00803B7D"/>
    <w:rsid w:val="00825B5E"/>
    <w:rsid w:val="008B7ED5"/>
    <w:rsid w:val="009A65D3"/>
    <w:rsid w:val="009B29EC"/>
    <w:rsid w:val="00A55A4C"/>
    <w:rsid w:val="00AD78E1"/>
    <w:rsid w:val="00AE1918"/>
    <w:rsid w:val="00B06BB2"/>
    <w:rsid w:val="00B66596"/>
    <w:rsid w:val="00B933DC"/>
    <w:rsid w:val="00BA2DE8"/>
    <w:rsid w:val="00C3481B"/>
    <w:rsid w:val="00CC2BF8"/>
    <w:rsid w:val="00CF3969"/>
    <w:rsid w:val="00CF46AC"/>
    <w:rsid w:val="00D55C58"/>
    <w:rsid w:val="00D745B1"/>
    <w:rsid w:val="00D7515D"/>
    <w:rsid w:val="00D81B4A"/>
    <w:rsid w:val="00D907BE"/>
    <w:rsid w:val="00E247A1"/>
    <w:rsid w:val="00E814C5"/>
    <w:rsid w:val="00EA3487"/>
    <w:rsid w:val="00ED2C7E"/>
    <w:rsid w:val="00F02F7C"/>
    <w:rsid w:val="00F22E2B"/>
    <w:rsid w:val="00F61689"/>
    <w:rsid w:val="00F94FE9"/>
    <w:rsid w:val="00F95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o:colormenu v:ext="edit" fillcolor="none" strokecolor="#0070c0"/>
    </o:shapedefaults>
    <o:shapelayout v:ext="edit">
      <o:idmap v:ext="edit" data="1"/>
      <o:rules v:ext="edit">
        <o:r id="V:Rule17" type="connector" idref="#_x0000_s1078"/>
        <o:r id="V:Rule18" type="connector" idref="#_x0000_s1071"/>
        <o:r id="V:Rule19" type="connector" idref="#_x0000_s1054"/>
        <o:r id="V:Rule20" type="connector" idref="#_x0000_s1070"/>
        <o:r id="V:Rule21" type="connector" idref="#_x0000_s1053"/>
        <o:r id="V:Rule22" type="connector" idref="#_x0000_s1074"/>
        <o:r id="V:Rule23" type="connector" idref="#_x0000_s1076"/>
        <o:r id="V:Rule24" type="connector" idref="#_x0000_s1056"/>
        <o:r id="V:Rule25" type="connector" idref="#_x0000_s1077"/>
        <o:r id="V:Rule26" type="connector" idref="#_x0000_s1055"/>
        <o:r id="V:Rule27" type="connector" idref="#_x0000_s1069"/>
        <o:r id="V:Rule28" type="connector" idref="#_x0000_s1075"/>
        <o:r id="V:Rule29" type="connector" idref="#_x0000_s1081"/>
        <o:r id="V:Rule30" type="connector" idref="#_x0000_s1079"/>
        <o:r id="V:Rule31" type="connector" idref="#_x0000_s1073"/>
        <o:r id="V:Rule32" type="connector" idref="#_x0000_s108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81B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87CA4"/>
  </w:style>
  <w:style w:type="paragraph" w:styleId="a5">
    <w:name w:val="footer"/>
    <w:basedOn w:val="a"/>
    <w:link w:val="Char0"/>
    <w:uiPriority w:val="99"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87CA4"/>
  </w:style>
  <w:style w:type="paragraph" w:styleId="a6">
    <w:name w:val="Balloon Text"/>
    <w:basedOn w:val="a"/>
    <w:link w:val="Char1"/>
    <w:uiPriority w:val="99"/>
    <w:semiHidden/>
    <w:unhideWhenUsed/>
    <w:rsid w:val="002F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F7A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56F82F-3AE8-478D-B9D1-19794EE11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ysy</dc:creator>
  <cp:lastModifiedBy>Windows 사용자</cp:lastModifiedBy>
  <cp:revision>5</cp:revision>
  <cp:lastPrinted>2018-01-25T04:56:00Z</cp:lastPrinted>
  <dcterms:created xsi:type="dcterms:W3CDTF">2018-01-25T07:34:00Z</dcterms:created>
  <dcterms:modified xsi:type="dcterms:W3CDTF">2018-01-25T08:31:00Z</dcterms:modified>
</cp:coreProperties>
</file>