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6E4D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85090</wp:posOffset>
                  </wp:positionV>
                  <wp:extent cx="3240405" cy="3005455"/>
                  <wp:effectExtent l="19050" t="0" r="0" b="0"/>
                  <wp:wrapNone/>
                  <wp:docPr id="1" name="그림 0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6E4D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112395</wp:posOffset>
                  </wp:positionV>
                  <wp:extent cx="703580" cy="190500"/>
                  <wp:effectExtent l="19050" t="0" r="1270" b="0"/>
                  <wp:wrapNone/>
                  <wp:docPr id="4" name="그림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1905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6F00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93345</wp:posOffset>
                  </wp:positionV>
                  <wp:extent cx="728345" cy="206375"/>
                  <wp:effectExtent l="19050" t="0" r="0" b="0"/>
                  <wp:wrapNone/>
                  <wp:docPr id="6" name="그림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206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6E4D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156210</wp:posOffset>
                  </wp:positionV>
                  <wp:extent cx="763270" cy="197485"/>
                  <wp:effectExtent l="19050" t="0" r="0" b="0"/>
                  <wp:wrapNone/>
                  <wp:docPr id="3" name="그림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19748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6E4D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121285</wp:posOffset>
                  </wp:positionV>
                  <wp:extent cx="715645" cy="198755"/>
                  <wp:effectExtent l="19050" t="0" r="8255" b="0"/>
                  <wp:wrapNone/>
                  <wp:docPr id="2" name="그림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9875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6F004B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46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124460</wp:posOffset>
                  </wp:positionV>
                  <wp:extent cx="2612390" cy="2583815"/>
                  <wp:effectExtent l="19050" t="0" r="0" b="0"/>
                  <wp:wrapNone/>
                  <wp:docPr id="7" name="그림 6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6F004B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28.95pt;margin-top:3pt;width:63.35pt;height:52.4pt;flip:y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6642D"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45pt;margin-top:2.8pt;width:62.1pt;height:55.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6F004B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9.2pt;margin-top:4.3pt;width:63.35pt;height:0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6F004B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95pt;margin-top:7.95pt;width:62.1pt;height:0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CB2B9F">
              <w:rPr>
                <w:rFonts w:ascii="Tahoma" w:eastAsia="맑은 고딕" w:hAnsi="Tahoma" w:cs="Tahoma" w:hint="eastAsia"/>
              </w:rPr>
              <w:t xml:space="preserve"> </w:t>
            </w:r>
            <w:r w:rsidR="006F004B">
              <w:rPr>
                <w:rFonts w:ascii="Tahoma" w:eastAsia="맑은 고딕" w:hAnsi="Tahoma" w:cs="Tahoma" w:hint="eastAsia"/>
              </w:rPr>
              <w:t>change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6F004B">
              <w:rPr>
                <w:rFonts w:ascii="Tahoma" w:eastAsia="맑은 고딕" w:hAnsi="Tahoma" w:cs="Tahoma" w:hint="eastAsia"/>
              </w:rPr>
              <w:t xml:space="preserve"> true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6F004B">
              <w:rPr>
                <w:rFonts w:ascii="Tahoma" w:eastAsia="맑은 고딕" w:hAnsi="Tahoma" w:cs="Tahoma" w:hint="eastAsia"/>
              </w:rPr>
              <w:t xml:space="preserve"> greedy</w:t>
            </w:r>
          </w:p>
          <w:p w:rsidR="00D81B4A" w:rsidRPr="00C3481B" w:rsidRDefault="00D81B4A" w:rsidP="006E4D4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F004B">
              <w:rPr>
                <w:rFonts w:ascii="Tahoma" w:eastAsia="맑은 고딕" w:hAnsi="Tahoma" w:cs="Tahoma" w:hint="eastAsia"/>
              </w:rPr>
              <w:t>touch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D90C62" w:rsidRDefault="008361C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F004B">
              <w:rPr>
                <w:rFonts w:ascii="Tahoma" w:eastAsia="맑은 고딕" w:hAnsi="Tahoma" w:cs="Tahoma" w:hint="eastAsia"/>
              </w:rPr>
              <w:t>wants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F004B">
              <w:rPr>
                <w:rFonts w:ascii="Tahoma" w:eastAsia="맑은 고딕" w:hAnsi="Tahoma" w:cs="Tahoma" w:hint="eastAsia"/>
              </w:rPr>
              <w:t>picks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6F004B">
              <w:rPr>
                <w:rFonts w:ascii="Tahoma" w:eastAsia="맑은 고딕" w:hAnsi="Tahoma" w:cs="Tahoma" w:hint="eastAsia"/>
              </w:rPr>
              <w:t xml:space="preserve"> stops</w:t>
            </w:r>
          </w:p>
          <w:p w:rsidR="00B66596" w:rsidRPr="00C3481B" w:rsidRDefault="00D81B4A" w:rsidP="006E4D4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F004B">
              <w:rPr>
                <w:rFonts w:ascii="Tahoma" w:eastAsia="맑은 고딕" w:hAnsi="Tahoma" w:cs="Tahoma" w:hint="eastAsia"/>
              </w:rPr>
              <w:t>comes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6F00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3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9" name="그림 8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6F00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3.65pt;margin-top:8.5pt;width:56.75pt;height:69.8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6642D">
              <w:rPr>
                <w:rFonts w:ascii="Tahoma" w:eastAsia="맑은 고딕" w:hAnsi="Tahoma" w:cs="Tahoma"/>
                <w:noProof/>
              </w:rPr>
              <w:pict>
                <v:shape id="_x0000_s1085" type="#_x0000_t32" style="position:absolute;margin-left:103.9pt;margin-top:8.5pt;width:56.5pt;height:69.55pt;flip:x;z-index:25194803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6F004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4.15pt;margin-top:3.7pt;width:56.75pt;height:73.3pt;flip:x y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6642D">
              <w:rPr>
                <w:rFonts w:ascii="Tahoma" w:eastAsia="맑은 고딕" w:hAnsi="Tahoma" w:cs="Tahoma"/>
                <w:noProof/>
              </w:rPr>
              <w:pict>
                <v:shape id="_x0000_s1086" type="#_x0000_t32" style="position:absolute;margin-left:103.9pt;margin-top:3.7pt;width:56.5pt;height:73.05pt;flip:x;z-index:25194905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6F004B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margin">
                    <wp:posOffset>828040</wp:posOffset>
                  </wp:positionH>
                  <wp:positionV relativeFrom="paragraph">
                    <wp:posOffset>99060</wp:posOffset>
                  </wp:positionV>
                  <wp:extent cx="2258060" cy="866140"/>
                  <wp:effectExtent l="19050" t="0" r="8890" b="0"/>
                  <wp:wrapNone/>
                  <wp:docPr id="10" name="그림 9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6F004B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1216" behindDoc="0" locked="0" layoutInCell="1" allowOverlap="1">
                  <wp:simplePos x="0" y="0"/>
                  <wp:positionH relativeFrom="margin">
                    <wp:posOffset>812165</wp:posOffset>
                  </wp:positionH>
                  <wp:positionV relativeFrom="paragraph">
                    <wp:posOffset>62230</wp:posOffset>
                  </wp:positionV>
                  <wp:extent cx="2294255" cy="850265"/>
                  <wp:effectExtent l="19050" t="0" r="0" b="0"/>
                  <wp:wrapNone/>
                  <wp:docPr id="11" name="그림 10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8361C5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6F004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F07046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6E4D4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F004B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6F004B">
              <w:rPr>
                <w:rFonts w:ascii="Tahoma" w:eastAsia="맑은 고딕" w:hAnsi="Tahoma" w:cs="Tahoma" w:hint="eastAsia"/>
              </w:rPr>
              <w:t>A wizard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F004B">
              <w:rPr>
                <w:rFonts w:ascii="Tahoma" w:eastAsia="맑은 고딕" w:hAnsi="Tahoma" w:cs="Tahoma" w:hint="eastAsia"/>
              </w:rPr>
              <w:t>To be rich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F004B">
              <w:rPr>
                <w:rFonts w:ascii="Tahoma" w:eastAsia="맑은 고딕" w:hAnsi="Tahoma" w:cs="Tahoma" w:hint="eastAsia"/>
              </w:rPr>
              <w:t>He washes his hands.</w:t>
            </w:r>
          </w:p>
          <w:p w:rsidR="004A44B1" w:rsidRDefault="004A44B1" w:rsidP="006E4D4B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6F004B">
              <w:rPr>
                <w:rFonts w:ascii="Tahoma" w:eastAsia="맑은 고딕" w:hAnsi="Tahoma" w:cs="Tahoma" w:hint="eastAsia"/>
              </w:rPr>
              <w:t>People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F004B">
              <w:rPr>
                <w:rFonts w:ascii="Tahoma" w:eastAsia="맑은 고딕" w:hAnsi="Tahoma" w:cs="Tahoma" w:hint="eastAsia"/>
              </w:rPr>
              <w:t>touches, gold</w:t>
            </w:r>
          </w:p>
          <w:p w:rsidR="00F61689" w:rsidRPr="009B29EC" w:rsidRDefault="004A44B1" w:rsidP="006E4D4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</w:t>
            </w:r>
            <w:r w:rsidR="00F07046">
              <w:rPr>
                <w:rFonts w:ascii="Tahoma" w:eastAsia="맑은 고딕" w:hAnsi="Tahoma" w:cs="Tahoma" w:hint="eastAsia"/>
              </w:rPr>
              <w:t xml:space="preserve">) </w:t>
            </w:r>
            <w:r w:rsidR="006F004B">
              <w:rPr>
                <w:rFonts w:ascii="Tahoma" w:eastAsia="맑은 고딕" w:hAnsi="Tahoma" w:cs="Tahoma" w:hint="eastAsia"/>
              </w:rPr>
              <w:t>river, off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6F004B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26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13" name="그림 12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004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45312" behindDoc="0" locked="0" layoutInCell="1" allowOverlap="1">
                  <wp:simplePos x="0" y="0"/>
                  <wp:positionH relativeFrom="column">
                    <wp:posOffset>2439118</wp:posOffset>
                  </wp:positionH>
                  <wp:positionV relativeFrom="paragraph">
                    <wp:posOffset>62617</wp:posOffset>
                  </wp:positionV>
                  <wp:extent cx="903301" cy="715617"/>
                  <wp:effectExtent l="19050" t="0" r="0" b="0"/>
                  <wp:wrapNone/>
                  <wp:docPr id="18" name="그림 17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01" cy="7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546707</wp:posOffset>
                  </wp:positionH>
                  <wp:positionV relativeFrom="paragraph">
                    <wp:posOffset>126226</wp:posOffset>
                  </wp:positionV>
                  <wp:extent cx="908713" cy="654707"/>
                  <wp:effectExtent l="19050" t="0" r="5687" b="0"/>
                  <wp:wrapNone/>
                  <wp:docPr id="14" name="그림 13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29" cy="65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004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7.65pt;width:48.1pt;height:118.35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E6642D"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7.65pt;width:48.1pt;height:118.35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004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546707</wp:posOffset>
                  </wp:positionH>
                  <wp:positionV relativeFrom="paragraph">
                    <wp:posOffset>56</wp:posOffset>
                  </wp:positionV>
                  <wp:extent cx="945930" cy="704056"/>
                  <wp:effectExtent l="19050" t="0" r="6570" b="0"/>
                  <wp:wrapNone/>
                  <wp:docPr id="17" name="그림 16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70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55714</wp:posOffset>
                  </wp:positionV>
                  <wp:extent cx="966912" cy="699715"/>
                  <wp:effectExtent l="19050" t="0" r="4638" b="0"/>
                  <wp:wrapNone/>
                  <wp:docPr id="16" name="그림 15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43" cy="6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6F004B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7360" behindDoc="0" locked="0" layoutInCell="1" allowOverlap="1">
                  <wp:simplePos x="0" y="0"/>
                  <wp:positionH relativeFrom="column">
                    <wp:posOffset>2447069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20" name="그림 19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19" name="그림 18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6F004B">
              <w:rPr>
                <w:rFonts w:ascii="Tahoma" w:eastAsia="맑은 고딕" w:hAnsi="Tahoma" w:cs="Tahoma" w:hint="eastAsia"/>
              </w:rPr>
              <w:t>greedy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6F004B">
              <w:rPr>
                <w:rFonts w:ascii="Tahoma" w:eastAsia="맑은 고딕" w:hAnsi="Tahoma" w:cs="Tahoma" w:hint="eastAsia"/>
              </w:rPr>
              <w:t>true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6F004B">
              <w:rPr>
                <w:rFonts w:ascii="Tahoma" w:eastAsia="맑은 고딕" w:hAnsi="Tahoma" w:cs="Tahoma" w:hint="eastAsia"/>
              </w:rPr>
              <w:t>touch</w:t>
            </w:r>
          </w:p>
          <w:p w:rsidR="008B7ED5" w:rsidRDefault="008B7ED5" w:rsidP="006E4D4B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6F004B">
              <w:rPr>
                <w:rFonts w:ascii="Tahoma" w:eastAsia="맑은 고딕" w:hAnsi="Tahoma" w:cs="Tahoma" w:hint="eastAsia"/>
              </w:rPr>
              <w:t>change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E83B7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41.85pt;margin-top:7.7pt;width:73.1pt;height:56.3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6F004B"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41.85pt;margin-top:7.7pt;width:73.1pt;height:19.2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6F004B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5916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21" name="그림 20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E83B7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45.6pt;margin-top:.45pt;width:69.35pt;height:18.3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E83B7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41.85pt;margin-top:5.6pt;width:73.1pt;height:18.65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E83B72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E83B72">
              <w:rPr>
                <w:rFonts w:ascii="Tahoma" w:eastAsia="맑은 고딕" w:hAnsi="Tahoma" w:cs="Tahoma" w:hint="eastAsia"/>
              </w:rPr>
              <w:t>b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E83B7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940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41" name="그림 40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46990</wp:posOffset>
                  </wp:positionV>
                  <wp:extent cx="1284605" cy="826770"/>
                  <wp:effectExtent l="19050" t="0" r="0" b="0"/>
                  <wp:wrapNone/>
                  <wp:docPr id="22" name="그림 21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</w:t>
            </w:r>
            <w:r w:rsidR="009F435C">
              <w:rPr>
                <w:rFonts w:ascii="Tahoma" w:eastAsia="맑은 고딕" w:hAnsi="Tahoma" w:cs="Tahoma" w:hint="eastAsia"/>
              </w:rPr>
              <w:t xml:space="preserve"> </w:t>
            </w:r>
            <w:r w:rsidR="004010A4">
              <w:rPr>
                <w:rFonts w:ascii="Tahoma" w:eastAsia="맑은 고딕" w:hAnsi="Tahoma" w:cs="Tahoma" w:hint="eastAsia"/>
              </w:rPr>
              <w:t xml:space="preserve">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E83B72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61595</wp:posOffset>
                  </wp:positionV>
                  <wp:extent cx="1284605" cy="826770"/>
                  <wp:effectExtent l="19050" t="0" r="0" b="0"/>
                  <wp:wrapNone/>
                  <wp:docPr id="43" name="그림 42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61843</wp:posOffset>
                  </wp:positionV>
                  <wp:extent cx="1284964" cy="826936"/>
                  <wp:effectExtent l="19050" t="0" r="0" b="0"/>
                  <wp:wrapNone/>
                  <wp:docPr id="42" name="그림 41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E83B72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bad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A36" w:rsidRDefault="00BF5A36" w:rsidP="00187CA4">
      <w:r>
        <w:separator/>
      </w:r>
    </w:p>
  </w:endnote>
  <w:endnote w:type="continuationSeparator" w:id="0">
    <w:p w:rsidR="00BF5A36" w:rsidRDefault="00BF5A36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E6642D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E6642D" w:rsidRPr="009B5C99">
      <w:rPr>
        <w:rFonts w:ascii="Tahoma" w:hAnsi="Tahoma" w:cs="Tahoma"/>
      </w:rPr>
      <w:fldChar w:fldCharType="separate"/>
    </w:r>
    <w:r w:rsidR="00FD0760">
      <w:rPr>
        <w:rFonts w:ascii="Tahoma" w:hAnsi="Tahoma" w:cs="Tahoma"/>
        <w:noProof/>
      </w:rPr>
      <w:t>1</w:t>
    </w:r>
    <w:r w:rsidR="00E6642D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A36" w:rsidRDefault="00BF5A36" w:rsidP="00187CA4">
      <w:r>
        <w:separator/>
      </w:r>
    </w:p>
  </w:footnote>
  <w:footnote w:type="continuationSeparator" w:id="0">
    <w:p w:rsidR="00BF5A36" w:rsidRDefault="00BF5A36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6E4D4B">
      <w:rPr>
        <w:rFonts w:ascii="Tahoma" w:hAnsi="Tahoma" w:cs="Tahoma" w:hint="eastAsia"/>
        <w:b/>
        <w:sz w:val="22"/>
      </w:rPr>
      <w:t>19 The King with the Golden Touch</w:t>
    </w:r>
    <w:r w:rsidR="003E53DE">
      <w:rPr>
        <w:rFonts w:ascii="Tahoma" w:hAnsi="Tahoma" w:cs="Tahoma" w:hint="eastAsia"/>
        <w:b/>
        <w:sz w:val="22"/>
      </w:rPr>
      <w:t xml:space="preserve"> 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7826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4B58"/>
    <w:rsid w:val="00077683"/>
    <w:rsid w:val="00080112"/>
    <w:rsid w:val="000933D4"/>
    <w:rsid w:val="000B202B"/>
    <w:rsid w:val="000F1341"/>
    <w:rsid w:val="0010047D"/>
    <w:rsid w:val="00122E81"/>
    <w:rsid w:val="0015592C"/>
    <w:rsid w:val="00187CA4"/>
    <w:rsid w:val="00194E01"/>
    <w:rsid w:val="001A668E"/>
    <w:rsid w:val="001A7F0F"/>
    <w:rsid w:val="001D7655"/>
    <w:rsid w:val="001F036A"/>
    <w:rsid w:val="001F622F"/>
    <w:rsid w:val="0020169F"/>
    <w:rsid w:val="00201CBB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95B29"/>
    <w:rsid w:val="003B6EE6"/>
    <w:rsid w:val="003D24E7"/>
    <w:rsid w:val="003D759C"/>
    <w:rsid w:val="003E53DE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86999"/>
    <w:rsid w:val="00594AB1"/>
    <w:rsid w:val="005A6FCB"/>
    <w:rsid w:val="005E6B0C"/>
    <w:rsid w:val="006033C1"/>
    <w:rsid w:val="00621485"/>
    <w:rsid w:val="00621F6C"/>
    <w:rsid w:val="0062708C"/>
    <w:rsid w:val="00662DDC"/>
    <w:rsid w:val="00670BBC"/>
    <w:rsid w:val="006766F6"/>
    <w:rsid w:val="00680727"/>
    <w:rsid w:val="00680D4C"/>
    <w:rsid w:val="006B0E9C"/>
    <w:rsid w:val="006B6CAD"/>
    <w:rsid w:val="006E43C1"/>
    <w:rsid w:val="006E4D4B"/>
    <w:rsid w:val="006E5FA7"/>
    <w:rsid w:val="006F004B"/>
    <w:rsid w:val="006F01CC"/>
    <w:rsid w:val="006F302E"/>
    <w:rsid w:val="006F7AD7"/>
    <w:rsid w:val="00714A18"/>
    <w:rsid w:val="00721C5B"/>
    <w:rsid w:val="00746B71"/>
    <w:rsid w:val="0079077A"/>
    <w:rsid w:val="00797F54"/>
    <w:rsid w:val="007A322B"/>
    <w:rsid w:val="007B2B6E"/>
    <w:rsid w:val="007C17EB"/>
    <w:rsid w:val="007F672B"/>
    <w:rsid w:val="00825B5E"/>
    <w:rsid w:val="008361C5"/>
    <w:rsid w:val="008A1747"/>
    <w:rsid w:val="008B7ED5"/>
    <w:rsid w:val="008C035A"/>
    <w:rsid w:val="00910962"/>
    <w:rsid w:val="00943218"/>
    <w:rsid w:val="009A2544"/>
    <w:rsid w:val="009A65D3"/>
    <w:rsid w:val="009B29EC"/>
    <w:rsid w:val="009F435C"/>
    <w:rsid w:val="00A10BBB"/>
    <w:rsid w:val="00A16D3F"/>
    <w:rsid w:val="00A264A3"/>
    <w:rsid w:val="00A2735E"/>
    <w:rsid w:val="00A415D7"/>
    <w:rsid w:val="00A55A4C"/>
    <w:rsid w:val="00A649A0"/>
    <w:rsid w:val="00A653B3"/>
    <w:rsid w:val="00A73C8C"/>
    <w:rsid w:val="00A94B75"/>
    <w:rsid w:val="00AD78E1"/>
    <w:rsid w:val="00AE1918"/>
    <w:rsid w:val="00AE4FAF"/>
    <w:rsid w:val="00AF1C24"/>
    <w:rsid w:val="00B06BB2"/>
    <w:rsid w:val="00B137A0"/>
    <w:rsid w:val="00B16A4A"/>
    <w:rsid w:val="00B5730F"/>
    <w:rsid w:val="00B66596"/>
    <w:rsid w:val="00B76DDF"/>
    <w:rsid w:val="00B933DC"/>
    <w:rsid w:val="00BA2DE8"/>
    <w:rsid w:val="00BC147F"/>
    <w:rsid w:val="00BC5950"/>
    <w:rsid w:val="00BE5B3D"/>
    <w:rsid w:val="00BF5A36"/>
    <w:rsid w:val="00C078CB"/>
    <w:rsid w:val="00C31EB7"/>
    <w:rsid w:val="00C3481B"/>
    <w:rsid w:val="00C51E01"/>
    <w:rsid w:val="00C848E8"/>
    <w:rsid w:val="00CA28F5"/>
    <w:rsid w:val="00CB2B9F"/>
    <w:rsid w:val="00CC2BF8"/>
    <w:rsid w:val="00CD4940"/>
    <w:rsid w:val="00CE2528"/>
    <w:rsid w:val="00CF13EF"/>
    <w:rsid w:val="00CF3969"/>
    <w:rsid w:val="00CF46AC"/>
    <w:rsid w:val="00D16765"/>
    <w:rsid w:val="00D518B7"/>
    <w:rsid w:val="00D55C58"/>
    <w:rsid w:val="00D745B1"/>
    <w:rsid w:val="00D7515D"/>
    <w:rsid w:val="00D81B4A"/>
    <w:rsid w:val="00D904B5"/>
    <w:rsid w:val="00D907BE"/>
    <w:rsid w:val="00D90C62"/>
    <w:rsid w:val="00D90E4F"/>
    <w:rsid w:val="00DA2713"/>
    <w:rsid w:val="00DF38C5"/>
    <w:rsid w:val="00DF5271"/>
    <w:rsid w:val="00E247A1"/>
    <w:rsid w:val="00E44AB2"/>
    <w:rsid w:val="00E53160"/>
    <w:rsid w:val="00E6642D"/>
    <w:rsid w:val="00E75810"/>
    <w:rsid w:val="00E814C5"/>
    <w:rsid w:val="00E83B72"/>
    <w:rsid w:val="00E84F61"/>
    <w:rsid w:val="00EA3487"/>
    <w:rsid w:val="00ED2C7E"/>
    <w:rsid w:val="00F02E70"/>
    <w:rsid w:val="00F02F7C"/>
    <w:rsid w:val="00F07046"/>
    <w:rsid w:val="00F115B3"/>
    <w:rsid w:val="00F1769C"/>
    <w:rsid w:val="00F22E2B"/>
    <w:rsid w:val="00F61689"/>
    <w:rsid w:val="00F61BA3"/>
    <w:rsid w:val="00F94FE9"/>
    <w:rsid w:val="00F95BC3"/>
    <w:rsid w:val="00FC2F02"/>
    <w:rsid w:val="00FD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fillcolor="none" strokecolor="#0070c0"/>
    </o:shapedefaults>
    <o:shapelayout v:ext="edit">
      <o:idmap v:ext="edit" data="1"/>
      <o:rules v:ext="edit">
        <o:r id="V:Rule15" type="connector" idref="#_x0000_s1075"/>
        <o:r id="V:Rule16" type="connector" idref="#_x0000_s1079"/>
        <o:r id="V:Rule17" type="connector" idref="#_x0000_s1080"/>
        <o:r id="V:Rule18" type="connector" idref="#_x0000_s1084"/>
        <o:r id="V:Rule19" type="connector" idref="#_x0000_s1054"/>
        <o:r id="V:Rule20" type="connector" idref="#_x0000_s1077"/>
        <o:r id="V:Rule21" type="connector" idref="#_x0000_s1055"/>
        <o:r id="V:Rule22" type="connector" idref="#_x0000_s1053"/>
        <o:r id="V:Rule23" type="connector" idref="#_x0000_s1071"/>
        <o:r id="V:Rule24" type="connector" idref="#_x0000_s1078"/>
        <o:r id="V:Rule25" type="connector" idref="#_x0000_s1086"/>
        <o:r id="V:Rule26" type="connector" idref="#_x0000_s1076"/>
        <o:r id="V:Rule27" type="connector" idref="#_x0000_s1056"/>
        <o:r id="V:Rule28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A7614F-4F95-4A6C-A334-6AC32BDDD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ysy</dc:creator>
  <cp:lastModifiedBy>Windows 사용자</cp:lastModifiedBy>
  <cp:revision>4</cp:revision>
  <cp:lastPrinted>2018-01-25T04:56:00Z</cp:lastPrinted>
  <dcterms:created xsi:type="dcterms:W3CDTF">2018-01-26T09:00:00Z</dcterms:created>
  <dcterms:modified xsi:type="dcterms:W3CDTF">2018-01-29T00:34:00Z</dcterms:modified>
</cp:coreProperties>
</file>