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BA2DE8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BA2DE8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406400</wp:posOffset>
                  </wp:positionH>
                  <wp:positionV relativeFrom="paragraph">
                    <wp:posOffset>92710</wp:posOffset>
                  </wp:positionV>
                  <wp:extent cx="3240405" cy="2941955"/>
                  <wp:effectExtent l="19050" t="0" r="0" b="0"/>
                  <wp:wrapNone/>
                  <wp:docPr id="1" name="그림 0" descr="123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12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294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2521585</wp:posOffset>
                  </wp:positionH>
                  <wp:positionV relativeFrom="paragraph">
                    <wp:posOffset>137160</wp:posOffset>
                  </wp:positionV>
                  <wp:extent cx="687070" cy="532130"/>
                  <wp:effectExtent l="19050" t="0" r="0" b="0"/>
                  <wp:wrapNone/>
                  <wp:docPr id="3" name="그림 2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52705</wp:posOffset>
                  </wp:positionV>
                  <wp:extent cx="622935" cy="254000"/>
                  <wp:effectExtent l="19050" t="0" r="5715" b="0"/>
                  <wp:wrapNone/>
                  <wp:docPr id="2" name="그림 1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482C4D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-3175</wp:posOffset>
                  </wp:positionV>
                  <wp:extent cx="767715" cy="563880"/>
                  <wp:effectExtent l="19050" t="0" r="0" b="0"/>
                  <wp:wrapNone/>
                  <wp:docPr id="4" name="그림 3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D81B4A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D81B4A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652780</wp:posOffset>
                  </wp:positionH>
                  <wp:positionV relativeFrom="paragraph">
                    <wp:posOffset>124460</wp:posOffset>
                  </wp:positionV>
                  <wp:extent cx="2612390" cy="2520315"/>
                  <wp:effectExtent l="19050" t="0" r="0" b="0"/>
                  <wp:wrapNone/>
                  <wp:docPr id="6" name="그림 5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Pr="003850B8" w:rsidRDefault="00D81B4A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</w:p>
          <w:p w:rsidR="00D81B4A" w:rsidRDefault="00BE025D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3" type="#_x0000_t32" style="position:absolute;margin-left:127.7pt;margin-top:9.6pt;width:66.35pt;height:101.2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7.2pt;margin-top:9.45pt;width:64.85pt;height:154.85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BE025D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4" type="#_x0000_t32" style="position:absolute;margin-left:128.2pt;margin-top:6.9pt;width:65.1pt;height:105.05pt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5" type="#_x0000_t32" style="position:absolute;margin-left:126.95pt;margin-top:6.75pt;width:65.6pt;height:50.7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B6659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81B4A">
              <w:rPr>
                <w:rFonts w:ascii="Tahoma" w:eastAsia="맑은 고딕" w:hAnsi="Tahoma" w:cs="Tahoma" w:hint="eastAsia"/>
              </w:rPr>
              <w:t xml:space="preserve"> soft     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81B4A">
              <w:rPr>
                <w:rFonts w:ascii="Tahoma" w:eastAsia="맑은 고딕" w:hAnsi="Tahoma" w:cs="Tahoma" w:hint="eastAsia"/>
              </w:rPr>
              <w:t xml:space="preserve"> pea      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D81B4A">
              <w:rPr>
                <w:rFonts w:ascii="Tahoma" w:eastAsia="맑은 고딕" w:hAnsi="Tahoma" w:cs="Tahoma" w:hint="eastAsia"/>
              </w:rPr>
              <w:t xml:space="preserve"> mattress     </w:t>
            </w:r>
          </w:p>
          <w:p w:rsidR="00D81B4A" w:rsidRPr="00C3481B" w:rsidRDefault="00D81B4A" w:rsidP="00DF582D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 feel</w:t>
            </w:r>
          </w:p>
        </w:tc>
      </w:tr>
      <w:tr w:rsidR="00B6659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wants   </w:t>
            </w:r>
          </w:p>
          <w:p w:rsidR="004A44B1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meets   </w:t>
            </w:r>
          </w:p>
          <w:p w:rsidR="004A44B1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comes       </w:t>
            </w:r>
          </w:p>
          <w:p w:rsidR="00B66596" w:rsidRPr="00C3481B" w:rsidRDefault="00D81B4A" w:rsidP="00DF582D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 puts</w:t>
            </w:r>
          </w:p>
        </w:tc>
      </w:tr>
      <w:tr w:rsidR="004A44B1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430530</wp:posOffset>
                  </wp:positionH>
                  <wp:positionV relativeFrom="paragraph">
                    <wp:posOffset>140335</wp:posOffset>
                  </wp:positionV>
                  <wp:extent cx="3201035" cy="3474720"/>
                  <wp:effectExtent l="19050" t="0" r="0" b="0"/>
                  <wp:wrapNone/>
                  <wp:docPr id="10" name="그림 7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BE025D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69" type="#_x0000_t32" style="position:absolute;margin-left:95.65pt;margin-top:-.35pt;width:130.4pt;height:20.85pt;z-index:25169408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0" type="#_x0000_t32" style="position:absolute;margin-left:95.15pt;margin-top:-.5pt;width:130.65pt;height:16.8pt;flip:x;z-index:25169510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BE025D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4" type="#_x0000_t32" style="position:absolute;margin-left:195.8pt;margin-top:-.45pt;width:46.2pt;height:24.3pt;flip:x;z-index:2516992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127.2pt;margin-top:-.45pt;width:80pt;height:77.85pt;flip:x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79.75pt;margin-top:-.7pt;width:174.9pt;height:77.85pt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2" type="#_x0000_t32" style="position:absolute;margin-left:88.9pt;margin-top:-.45pt;width:22.5pt;height:23.8pt;flip:x;z-index:251697152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4A44B1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986790</wp:posOffset>
                  </wp:positionH>
                  <wp:positionV relativeFrom="paragraph">
                    <wp:posOffset>3810</wp:posOffset>
                  </wp:positionV>
                  <wp:extent cx="2079625" cy="834390"/>
                  <wp:effectExtent l="19050" t="0" r="0" b="0"/>
                  <wp:wrapNone/>
                  <wp:docPr id="11" name="그림 10" descr="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t>1)</w:t>
            </w:r>
          </w:p>
          <w:p w:rsidR="004A44B1" w:rsidRP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P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8B7ED5" w:rsidRDefault="008B7ED5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147955</wp:posOffset>
                  </wp:positionV>
                  <wp:extent cx="2079625" cy="930275"/>
                  <wp:effectExtent l="19050" t="0" r="0" b="0"/>
                  <wp:wrapNone/>
                  <wp:docPr id="12" name="그림 11" descr="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8B7ED5" w:rsidRPr="004A44B1" w:rsidRDefault="008B7ED5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4A44B1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9D488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9D488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F</w:t>
            </w:r>
          </w:p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</w:t>
            </w:r>
          </w:p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T</w:t>
            </w:r>
          </w:p>
          <w:p w:rsidR="004A44B1" w:rsidRPr="00C3481B" w:rsidRDefault="004A44B1" w:rsidP="00DF582D">
            <w:pPr>
              <w:widowControl/>
              <w:wordWrap/>
              <w:autoSpaceDE/>
              <w:autoSpaceDN/>
              <w:spacing w:before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 T</w:t>
            </w:r>
          </w:p>
        </w:tc>
      </w:tr>
      <w:tr w:rsidR="004A44B1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Prince</w:t>
            </w:r>
          </w:p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A Pea</w:t>
            </w:r>
          </w:p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Prince</w:t>
            </w:r>
          </w:p>
          <w:p w:rsidR="004A44B1" w:rsidRDefault="004A44B1" w:rsidP="00DF582D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 Your bed is so hard.</w:t>
            </w:r>
          </w:p>
        </w:tc>
      </w:tr>
      <w:tr w:rsidR="004A44B1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soft, marry</w:t>
            </w:r>
          </w:p>
          <w:p w:rsidR="00F61689" w:rsidRDefault="004A44B1" w:rsidP="00DF582D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see, museum</w:t>
            </w:r>
          </w:p>
        </w:tc>
      </w:tr>
      <w:tr w:rsidR="004A44B1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138016</wp:posOffset>
                  </wp:positionV>
                  <wp:extent cx="3215226" cy="3101009"/>
                  <wp:effectExtent l="19050" t="0" r="4224" b="0"/>
                  <wp:wrapNone/>
                  <wp:docPr id="13" name="그림 12" descr="8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o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278" cy="310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482C4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30480</wp:posOffset>
                  </wp:positionV>
                  <wp:extent cx="970280" cy="723265"/>
                  <wp:effectExtent l="19050" t="0" r="1270" b="0"/>
                  <wp:wrapNone/>
                  <wp:docPr id="14" name="그림 13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30480</wp:posOffset>
                  </wp:positionV>
                  <wp:extent cx="909955" cy="723265"/>
                  <wp:effectExtent l="19050" t="0" r="4445" b="0"/>
                  <wp:wrapNone/>
                  <wp:docPr id="17" name="그림 16" descr="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BE025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31.8pt;margin-top:3.3pt;width:48.1pt;height:118.25pt;flip:y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31.8pt;margin-top:3.3pt;width:48.1pt;height:118.25pt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482C4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120650</wp:posOffset>
                  </wp:positionV>
                  <wp:extent cx="902970" cy="707390"/>
                  <wp:effectExtent l="19050" t="0" r="0" b="0"/>
                  <wp:wrapNone/>
                  <wp:docPr id="16" name="그림 15" descr="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602367</wp:posOffset>
                  </wp:positionH>
                  <wp:positionV relativeFrom="paragraph">
                    <wp:posOffset>31860</wp:posOffset>
                  </wp:positionV>
                  <wp:extent cx="958960" cy="679988"/>
                  <wp:effectExtent l="19050" t="0" r="0" b="0"/>
                  <wp:wrapNone/>
                  <wp:docPr id="15" name="그림 14" descr="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55" cy="68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8B7ED5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8B7ED5" w:rsidRPr="00C3481B" w:rsidRDefault="008B7ED5" w:rsidP="009D488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2423215</wp:posOffset>
                  </wp:positionH>
                  <wp:positionV relativeFrom="paragraph">
                    <wp:posOffset>18608</wp:posOffset>
                  </wp:positionV>
                  <wp:extent cx="1077926" cy="1065475"/>
                  <wp:effectExtent l="19050" t="0" r="7924" b="0"/>
                  <wp:wrapNone/>
                  <wp:docPr id="19" name="그림 18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26" cy="106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17145</wp:posOffset>
                  </wp:positionV>
                  <wp:extent cx="1109980" cy="1080770"/>
                  <wp:effectExtent l="19050" t="0" r="0" b="0"/>
                  <wp:wrapNone/>
                  <wp:docPr id="18" name="그림 17" descr="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]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8B7ED5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soft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feel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pea</w:t>
            </w:r>
          </w:p>
          <w:p w:rsidR="008B7ED5" w:rsidRDefault="008B7ED5" w:rsidP="00DF582D">
            <w:pPr>
              <w:widowControl/>
              <w:wordWrap/>
              <w:autoSpaceDE/>
              <w:autoSpaceDN/>
              <w:spacing w:beforeLines="10"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 mattresses</w:t>
            </w:r>
          </w:p>
        </w:tc>
      </w:tr>
      <w:tr w:rsidR="008B7ED5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BA2DE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666431" behindDoc="0" locked="0" layoutInCell="1" allowOverlap="1">
                  <wp:simplePos x="0" y="0"/>
                  <wp:positionH relativeFrom="column">
                    <wp:posOffset>23826</wp:posOffset>
                  </wp:positionH>
                  <wp:positionV relativeFrom="paragraph">
                    <wp:posOffset>64108</wp:posOffset>
                  </wp:positionV>
                  <wp:extent cx="3787720" cy="906449"/>
                  <wp:effectExtent l="19050" t="0" r="3230" b="0"/>
                  <wp:wrapNone/>
                  <wp:docPr id="29" name="그림 28" descr="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72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BE025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13.65pt;margin-top:1.8pt;width:69.9pt;height:15.95pt;flip:y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13.65pt;margin-top:1.8pt;width:69.4pt;height:15.95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BE025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17.3pt;margin-top:9.05pt;width:69.4pt;height:0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BE025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17.3pt;margin-top:11.45pt;width:66.25pt;height:0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8B7ED5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a</w:t>
            </w:r>
          </w:p>
          <w:p w:rsidR="00F61689" w:rsidRPr="00E517F6" w:rsidRDefault="008B7ED5" w:rsidP="00DF582D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61689">
              <w:rPr>
                <w:rFonts w:ascii="Tahoma" w:eastAsia="맑은 고딕" w:hAnsi="Tahoma" w:cs="Tahoma" w:hint="eastAsia"/>
              </w:rPr>
              <w:t xml:space="preserve"> a</w:t>
            </w:r>
          </w:p>
        </w:tc>
      </w:tr>
      <w:tr w:rsidR="008B7ED5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4010A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2423215</wp:posOffset>
                  </wp:positionH>
                  <wp:positionV relativeFrom="paragraph">
                    <wp:posOffset>13445</wp:posOffset>
                  </wp:positionV>
                  <wp:extent cx="1284964" cy="826936"/>
                  <wp:effectExtent l="19050" t="0" r="0" b="0"/>
                  <wp:wrapNone/>
                  <wp:docPr id="26" name="그림 20" descr="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1176"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347925</wp:posOffset>
                  </wp:positionH>
                  <wp:positionV relativeFrom="paragraph">
                    <wp:posOffset>13446</wp:posOffset>
                  </wp:positionV>
                  <wp:extent cx="1284964" cy="826935"/>
                  <wp:effectExtent l="19050" t="0" r="0" b="0"/>
                  <wp:wrapNone/>
                  <wp:docPr id="22" name="그림 21" descr="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Pr="00DF582D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4010A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635</wp:posOffset>
                  </wp:positionV>
                  <wp:extent cx="1232535" cy="882015"/>
                  <wp:effectExtent l="19050" t="0" r="5715" b="0"/>
                  <wp:wrapNone/>
                  <wp:docPr id="27" name="그림 26" descr="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2395220</wp:posOffset>
                  </wp:positionH>
                  <wp:positionV relativeFrom="paragraph">
                    <wp:posOffset>911</wp:posOffset>
                  </wp:positionV>
                  <wp:extent cx="1315499" cy="850790"/>
                  <wp:effectExtent l="19050" t="0" r="0" b="0"/>
                  <wp:wrapNone/>
                  <wp:docPr id="28" name="그림 27" descr="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99" cy="85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3850B8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others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5"/>
      <w:footerReference w:type="default" r:id="rId2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B5E" w:rsidRDefault="00825B5E" w:rsidP="00187CA4">
      <w:r>
        <w:separator/>
      </w:r>
    </w:p>
  </w:endnote>
  <w:endnote w:type="continuationSeparator" w:id="0">
    <w:p w:rsidR="00825B5E" w:rsidRDefault="00825B5E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BE025D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BE025D" w:rsidRPr="009B5C99">
      <w:rPr>
        <w:rFonts w:ascii="Tahoma" w:hAnsi="Tahoma" w:cs="Tahoma"/>
      </w:rPr>
      <w:fldChar w:fldCharType="separate"/>
    </w:r>
    <w:r w:rsidR="00DF582D">
      <w:rPr>
        <w:rFonts w:ascii="Tahoma" w:hAnsi="Tahoma" w:cs="Tahoma"/>
        <w:noProof/>
      </w:rPr>
      <w:t>1</w:t>
    </w:r>
    <w:r w:rsidR="00BE025D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B5E" w:rsidRDefault="00825B5E" w:rsidP="00187CA4">
      <w:r>
        <w:separator/>
      </w:r>
    </w:p>
  </w:footnote>
  <w:footnote w:type="continuationSeparator" w:id="0">
    <w:p w:rsidR="00825B5E" w:rsidRDefault="00825B5E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>
      <w:rPr>
        <w:rFonts w:ascii="Tahoma" w:hAnsi="Tahoma" w:cs="Tahoma" w:hint="eastAsia"/>
        <w:b/>
        <w:sz w:val="22"/>
      </w:rPr>
      <w:t>-1</w:t>
    </w:r>
    <w:r w:rsidRPr="00EB0999">
      <w:rPr>
        <w:rFonts w:ascii="Tahoma" w:hAnsi="Tahoma" w:cs="Tahoma"/>
        <w:b/>
        <w:sz w:val="22"/>
      </w:rPr>
      <w:t xml:space="preserve"> </w:t>
    </w:r>
    <w:r w:rsidRPr="00670BBC">
      <w:rPr>
        <w:rFonts w:ascii="Tahoma" w:hAnsi="Tahoma" w:cs="Tahoma" w:hint="eastAsia"/>
        <w:b/>
        <w:sz w:val="22"/>
      </w:rPr>
      <w:t xml:space="preserve">The </w:t>
    </w:r>
    <w:r w:rsidR="002B63DC">
      <w:rPr>
        <w:rFonts w:ascii="Tahoma" w:hAnsi="Tahoma" w:cs="Tahoma" w:hint="eastAsia"/>
        <w:b/>
        <w:sz w:val="22"/>
      </w:rPr>
      <w:t>Prince and the Pea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4577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77683"/>
    <w:rsid w:val="000F1341"/>
    <w:rsid w:val="0010047D"/>
    <w:rsid w:val="00187CA4"/>
    <w:rsid w:val="0020169F"/>
    <w:rsid w:val="002533A0"/>
    <w:rsid w:val="00281176"/>
    <w:rsid w:val="002B63DC"/>
    <w:rsid w:val="002F7A7E"/>
    <w:rsid w:val="0037630C"/>
    <w:rsid w:val="003850B8"/>
    <w:rsid w:val="003E7F2C"/>
    <w:rsid w:val="004010A4"/>
    <w:rsid w:val="0044783C"/>
    <w:rsid w:val="00482C4D"/>
    <w:rsid w:val="004A44B1"/>
    <w:rsid w:val="005E6B0C"/>
    <w:rsid w:val="00621F6C"/>
    <w:rsid w:val="00670BBC"/>
    <w:rsid w:val="00680727"/>
    <w:rsid w:val="006D2424"/>
    <w:rsid w:val="006F7AD7"/>
    <w:rsid w:val="00746B71"/>
    <w:rsid w:val="00825B5E"/>
    <w:rsid w:val="008B3EBD"/>
    <w:rsid w:val="008B7ED5"/>
    <w:rsid w:val="0099380B"/>
    <w:rsid w:val="009A65D3"/>
    <w:rsid w:val="009D488D"/>
    <w:rsid w:val="009F7167"/>
    <w:rsid w:val="00A55A4C"/>
    <w:rsid w:val="00B06BB2"/>
    <w:rsid w:val="00B66596"/>
    <w:rsid w:val="00B933DC"/>
    <w:rsid w:val="00BA2DE8"/>
    <w:rsid w:val="00BE025D"/>
    <w:rsid w:val="00C3481B"/>
    <w:rsid w:val="00CF3969"/>
    <w:rsid w:val="00D81B4A"/>
    <w:rsid w:val="00DF582D"/>
    <w:rsid w:val="00E247A1"/>
    <w:rsid w:val="00E517F6"/>
    <w:rsid w:val="00E814C5"/>
    <w:rsid w:val="00EA3487"/>
    <w:rsid w:val="00F02F7C"/>
    <w:rsid w:val="00F61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" strokecolor="#0070c0"/>
    </o:shapedefaults>
    <o:shapelayout v:ext="edit">
      <o:idmap v:ext="edit" data="1"/>
      <o:rules v:ext="edit">
        <o:r id="V:Rule17" type="connector" idref="#_x0000_s1053"/>
        <o:r id="V:Rule18" type="connector" idref="#_x0000_s1074"/>
        <o:r id="V:Rule19" type="connector" idref="#_x0000_s1077"/>
        <o:r id="V:Rule20" type="connector" idref="#_x0000_s1056"/>
        <o:r id="V:Rule21" type="connector" idref="#_x0000_s1055"/>
        <o:r id="V:Rule22" type="connector" idref="#_x0000_s1069"/>
        <o:r id="V:Rule23" type="connector" idref="#_x0000_s1080"/>
        <o:r id="V:Rule24" type="connector" idref="#_x0000_s1073"/>
        <o:r id="V:Rule25" type="connector" idref="#_x0000_s1075"/>
        <o:r id="V:Rule26" type="connector" idref="#_x0000_s1072"/>
        <o:r id="V:Rule27" type="connector" idref="#_x0000_s1079"/>
        <o:r id="V:Rule28" type="connector" idref="#_x0000_s1076"/>
        <o:r id="V:Rule29" type="connector" idref="#_x0000_s1070"/>
        <o:r id="V:Rule30" type="connector" idref="#_x0000_s1071"/>
        <o:r id="V:Rule31" type="connector" idref="#_x0000_s1054"/>
        <o:r id="V:Rule32" type="connector" idref="#_x0000_s10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11</cp:revision>
  <cp:lastPrinted>2018-01-25T04:56:00Z</cp:lastPrinted>
  <dcterms:created xsi:type="dcterms:W3CDTF">2018-01-25T04:56:00Z</dcterms:created>
  <dcterms:modified xsi:type="dcterms:W3CDTF">2018-01-25T08:33:00Z</dcterms:modified>
</cp:coreProperties>
</file>