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ayout w:type="fixed"/>
        <w:tblLook w:val="04A0"/>
      </w:tblPr>
      <w:tblGrid>
        <w:gridCol w:w="954"/>
        <w:gridCol w:w="1848"/>
        <w:gridCol w:w="6440"/>
      </w:tblGrid>
      <w:tr w:rsidR="00B66596" w:rsidRPr="00C3481B" w:rsidTr="004F3F65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067001">
              <w:rPr>
                <w:rFonts w:ascii="Tahoma" w:eastAsia="맑은 고딕" w:hAnsi="Tahoma" w:cs="Tahoma" w:hint="eastAsia"/>
                <w:u w:val="single"/>
              </w:rPr>
              <w:t xml:space="preserve">The </w:t>
            </w:r>
            <w:r w:rsidR="00F700BF">
              <w:rPr>
                <w:rFonts w:ascii="Tahoma" w:eastAsia="맑은 고딕" w:hAnsi="Tahoma" w:cs="Tahoma" w:hint="eastAsia"/>
                <w:u w:val="single"/>
              </w:rPr>
              <w:t>Gift of the Magi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5147AF">
              <w:rPr>
                <w:rFonts w:ascii="Tahoma" w:eastAsia="맑은 고딕" w:hAnsi="Tahoma" w:cs="Tahoma" w:hint="eastAsia"/>
              </w:rPr>
              <w:t xml:space="preserve">The author of this book </w:t>
            </w:r>
            <w:r w:rsidR="00067001">
              <w:rPr>
                <w:rFonts w:ascii="Tahoma" w:eastAsia="맑은 고딕" w:hAnsi="Tahoma" w:cs="Tahoma" w:hint="eastAsia"/>
              </w:rPr>
              <w:t>is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067001">
              <w:rPr>
                <w:rFonts w:ascii="Tahoma" w:eastAsia="맑은 고딕" w:hAnsi="Tahoma" w:cs="Tahoma" w:hint="eastAsia"/>
                <w:u w:val="single"/>
              </w:rPr>
              <w:t>O</w:t>
            </w:r>
            <w:r w:rsidR="00F700BF">
              <w:rPr>
                <w:rFonts w:ascii="Tahoma" w:eastAsia="맑은 고딕" w:hAnsi="Tahoma" w:cs="Tahoma" w:hint="eastAsia"/>
                <w:u w:val="single"/>
              </w:rPr>
              <w:t>. Henry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F700BF">
              <w:rPr>
                <w:rFonts w:ascii="Tahoma" w:eastAsia="맑은 고딕" w:hAnsi="Tahoma" w:cs="Tahoma" w:hint="eastAsia"/>
              </w:rPr>
              <w:t>combs, jewels, surprised</w:t>
            </w:r>
          </w:p>
          <w:p w:rsidR="00DD65AB" w:rsidRPr="00C3481B" w:rsidRDefault="00DD65AB" w:rsidP="00E3409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think </w:t>
            </w:r>
            <w:r w:rsidR="00014A53">
              <w:rPr>
                <w:rFonts w:ascii="Tahoma" w:eastAsia="맑은 고딕" w:hAnsi="Tahoma" w:cs="Tahoma" w:hint="eastAsia"/>
                <w:u w:val="single"/>
              </w:rPr>
              <w:t>the woman will be happy about the man</w:t>
            </w:r>
            <w:r w:rsidR="00014A53">
              <w:rPr>
                <w:rFonts w:ascii="Tahoma" w:eastAsia="맑은 고딕" w:hAnsi="Tahoma" w:cs="Tahoma"/>
                <w:u w:val="single"/>
              </w:rPr>
              <w:t>’</w:t>
            </w:r>
            <w:r w:rsidR="00014A53">
              <w:rPr>
                <w:rFonts w:ascii="Tahoma" w:eastAsia="맑은 고딕" w:hAnsi="Tahoma" w:cs="Tahoma" w:hint="eastAsia"/>
                <w:u w:val="single"/>
              </w:rPr>
              <w:t>s gift</w:t>
            </w:r>
            <w:r w:rsidR="00067001">
              <w:rPr>
                <w:rFonts w:ascii="Tahoma" w:eastAsia="맑은 고딕" w:hAnsi="Tahoma" w:cs="Tahoma" w:hint="eastAsia"/>
                <w:u w:val="single"/>
              </w:rPr>
              <w:t>.</w:t>
            </w:r>
          </w:p>
        </w:tc>
      </w:tr>
      <w:tr w:rsidR="00670BBC" w:rsidRPr="00C3481B" w:rsidTr="004F3F65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3409C">
            <w:pPr>
              <w:widowControl/>
              <w:wordWrap/>
              <w:autoSpaceDE/>
              <w:autoSpaceDN/>
              <w:ind w:left="330" w:hangingChars="150" w:hanging="33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3409C">
              <w:rPr>
                <w:rFonts w:ascii="Tahoma" w:eastAsia="맑은 고딕" w:hAnsi="Tahoma" w:cs="Tahoma" w:hint="eastAsia"/>
              </w:rPr>
              <w:t xml:space="preserve">The most memorable gift that I have ever received was </w:t>
            </w:r>
            <w:r w:rsidR="00E3409C">
              <w:rPr>
                <w:rFonts w:ascii="Tahoma" w:eastAsia="맑은 고딕" w:hAnsi="Tahoma" w:cs="Tahoma" w:hint="eastAsia"/>
                <w:u w:val="single"/>
              </w:rPr>
              <w:t>a letter from my friend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670BBC" w:rsidRPr="00C3481B" w:rsidRDefault="00670BBC" w:rsidP="0042510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2510A">
              <w:rPr>
                <w:rFonts w:ascii="Tahoma" w:eastAsia="맑은 고딕" w:hAnsi="Tahoma" w:cs="Tahoma" w:hint="eastAsia"/>
              </w:rPr>
              <w:t>It was special because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 w:rsidR="0042510A">
              <w:rPr>
                <w:rFonts w:ascii="Tahoma" w:eastAsia="맑은 고딕" w:hAnsi="Tahoma" w:cs="Tahoma" w:hint="eastAsia"/>
                <w:u w:val="single"/>
              </w:rPr>
              <w:t>it was a meaningful gift</w:t>
            </w:r>
            <w:r w:rsidR="0012015A">
              <w:rPr>
                <w:rFonts w:ascii="Tahoma" w:eastAsia="맑은 고딕" w:hAnsi="Tahoma" w:cs="Tahoma" w:hint="eastAsia"/>
                <w:u w:val="single"/>
              </w:rPr>
              <w:t>.</w:t>
            </w:r>
          </w:p>
        </w:tc>
      </w:tr>
      <w:tr w:rsidR="00670BBC" w:rsidRPr="00C3481B" w:rsidTr="004F3F65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516DF1">
              <w:rPr>
                <w:rFonts w:ascii="Tahoma" w:eastAsia="맑은 고딕" w:hAnsi="Tahoma" w:cs="Tahoma" w:hint="eastAsia"/>
              </w:rPr>
              <w:t xml:space="preserve"> </w:t>
            </w:r>
            <w:r w:rsidR="0042510A">
              <w:rPr>
                <w:rFonts w:ascii="Tahoma" w:eastAsia="맑은 고딕" w:hAnsi="Tahoma" w:cs="Tahoma" w:hint="eastAsia"/>
              </w:rPr>
              <w:t>item</w:t>
            </w:r>
          </w:p>
          <w:p w:rsidR="004E553F" w:rsidRPr="00C3481B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2510A">
              <w:rPr>
                <w:rFonts w:ascii="Tahoma" w:eastAsia="맑은 고딕" w:hAnsi="Tahoma" w:cs="Tahoma" w:hint="eastAsia"/>
              </w:rPr>
              <w:t>wig</w:t>
            </w:r>
          </w:p>
          <w:p w:rsidR="004E553F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2510A">
              <w:rPr>
                <w:rFonts w:ascii="Tahoma" w:eastAsia="맑은 고딕" w:hAnsi="Tahoma" w:cs="Tahoma" w:hint="eastAsia"/>
              </w:rPr>
              <w:t>chain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42510A">
              <w:rPr>
                <w:rFonts w:ascii="Tahoma" w:eastAsia="맑은 고딕" w:hAnsi="Tahoma" w:cs="Tahoma" w:hint="eastAsia"/>
              </w:rPr>
              <w:t>unusual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42510A">
              <w:rPr>
                <w:rFonts w:ascii="Tahoma" w:eastAsia="맑은 고딕" w:hAnsi="Tahoma" w:cs="Tahoma" w:hint="eastAsia"/>
              </w:rPr>
              <w:t>expression</w:t>
            </w:r>
          </w:p>
          <w:p w:rsidR="004E553F" w:rsidRPr="00C3481B" w:rsidRDefault="004E553F" w:rsidP="00C85CFC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42510A">
              <w:rPr>
                <w:rFonts w:ascii="Tahoma" w:eastAsia="맑은 고딕" w:hAnsi="Tahoma" w:cs="Tahoma" w:hint="eastAsia"/>
              </w:rPr>
              <w:t>elegant</w:t>
            </w:r>
          </w:p>
        </w:tc>
      </w:tr>
      <w:tr w:rsidR="006D686A" w:rsidRPr="00C3481B" w:rsidTr="004F3F65">
        <w:trPr>
          <w:trHeight w:val="2511"/>
          <w:jc w:val="center"/>
        </w:trPr>
        <w:tc>
          <w:tcPr>
            <w:tcW w:w="954" w:type="dxa"/>
            <w:vMerge/>
            <w:vAlign w:val="center"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F3F65" w:rsidRPr="00A11A5F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6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F3F65">
              <w:rPr>
                <w:rFonts w:ascii="Tahoma" w:eastAsia="맑은 고딕" w:hAnsi="Tahoma" w:cs="Tahoma" w:hint="eastAsia"/>
              </w:rPr>
              <w:t xml:space="preserve"> </w:t>
            </w:r>
          </w:p>
          <w:p w:rsidR="00A11A5F" w:rsidRDefault="0042510A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-4445</wp:posOffset>
                  </wp:positionV>
                  <wp:extent cx="3320415" cy="850265"/>
                  <wp:effectExtent l="19050" t="0" r="0" b="0"/>
                  <wp:wrapNone/>
                  <wp:docPr id="11" name="그림 1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41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3A50BE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127635</wp:posOffset>
                  </wp:positionV>
                  <wp:extent cx="313690" cy="182880"/>
                  <wp:effectExtent l="19050" t="0" r="0" b="0"/>
                  <wp:wrapNone/>
                  <wp:docPr id="16" name="그림 1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133350</wp:posOffset>
                  </wp:positionV>
                  <wp:extent cx="398145" cy="174625"/>
                  <wp:effectExtent l="19050" t="0" r="1905" b="0"/>
                  <wp:wrapNone/>
                  <wp:docPr id="15" name="그림 14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133350</wp:posOffset>
                  </wp:positionV>
                  <wp:extent cx="620395" cy="166370"/>
                  <wp:effectExtent l="19050" t="0" r="8255" b="0"/>
                  <wp:wrapNone/>
                  <wp:docPr id="14" name="그림 13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42510A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66675</wp:posOffset>
                  </wp:positionV>
                  <wp:extent cx="2724150" cy="1590040"/>
                  <wp:effectExtent l="19050" t="0" r="0" b="0"/>
                  <wp:wrapNone/>
                  <wp:docPr id="13" name="그림 1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9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3A50BE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79.35pt;margin-top:8.25pt;width:150pt;height:12.55pt;z-index:251661312" adj="241" fillcolor="red" strokecolor="red"/>
              </w:pict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2B671C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28" type="#_x0000_t23" style="position:absolute;left:0;text-align:left;margin-left:96.1pt;margin-top:8.75pt;width:130.15pt;height:12.45pt;z-index:251668480" adj="241" fillcolor="red" strokecolor="red"/>
              </w:pict>
            </w:r>
            <w:r w:rsidR="003A50BE">
              <w:rPr>
                <w:rFonts w:ascii="Tahoma" w:eastAsia="맑은 고딕" w:hAnsi="Tahoma" w:cs="Tahoma"/>
                <w:noProof/>
              </w:rPr>
              <w:pict>
                <v:shape id="_x0000_s1029" type="#_x0000_t23" style="position:absolute;left:0;text-align:left;margin-left:60pt;margin-top:41.85pt;width:87pt;height:16.9pt;rotation:90;z-index:251669504" adj="241" fillcolor="red" strokecolor="red"/>
              </w:pict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3A50BE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30" type="#_x0000_t23" style="position:absolute;left:0;text-align:left;margin-left:134.25pt;margin-top:9.7pt;width:111.4pt;height:13.15pt;z-index:25167052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32" type="#_x0000_t23" style="position:absolute;left:0;text-align:left;margin-left:171.2pt;margin-top:30.65pt;width:55pt;height:16.9pt;rotation:90;z-index:251672576" adj="241" fillcolor="red" strokecolor="red"/>
              </w:pict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3A50BE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31" type="#_x0000_t23" style="position:absolute;left:0;text-align:left;margin-left:169.7pt;margin-top:9.25pt;width:75.6pt;height:16.9pt;z-index:251671552" adj="241" fillcolor="red" strokecolor="red"/>
              </w:pict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516DF1" w:rsidRDefault="0042510A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42545</wp:posOffset>
                  </wp:positionV>
                  <wp:extent cx="3383915" cy="842645"/>
                  <wp:effectExtent l="19050" t="0" r="6985" b="0"/>
                  <wp:wrapNone/>
                  <wp:docPr id="12" name="그림 1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9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6D686A" w:rsidRDefault="006D686A" w:rsidP="00A11A5F">
            <w:pPr>
              <w:rPr>
                <w:rFonts w:ascii="Tahoma" w:eastAsia="맑은 고딕" w:hAnsi="Tahoma" w:cs="Tahoma"/>
              </w:rPr>
            </w:pPr>
          </w:p>
          <w:p w:rsidR="00A11A5F" w:rsidRDefault="003A50BE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156845</wp:posOffset>
                  </wp:positionV>
                  <wp:extent cx="537210" cy="190500"/>
                  <wp:effectExtent l="19050" t="0" r="0" b="0"/>
                  <wp:wrapNone/>
                  <wp:docPr id="20" name="그림 19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3A50BE" w:rsidP="00A11A5F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20320</wp:posOffset>
                  </wp:positionV>
                  <wp:extent cx="513080" cy="151765"/>
                  <wp:effectExtent l="19050" t="0" r="1270" b="0"/>
                  <wp:wrapNone/>
                  <wp:docPr id="17" name="그림 16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4445</wp:posOffset>
                  </wp:positionV>
                  <wp:extent cx="537210" cy="166370"/>
                  <wp:effectExtent l="19050" t="0" r="0" b="0"/>
                  <wp:wrapNone/>
                  <wp:docPr id="18" name="그림 1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Pr="00A11A5F" w:rsidRDefault="00516DF1" w:rsidP="00A11A5F">
            <w:pPr>
              <w:rPr>
                <w:rFonts w:ascii="Tahoma" w:eastAsia="맑은 고딕" w:hAnsi="Tahoma" w:cs="Tahoma"/>
              </w:rPr>
            </w:pPr>
          </w:p>
        </w:tc>
      </w:tr>
      <w:tr w:rsidR="00B27C06" w:rsidRPr="00C3481B" w:rsidTr="004F3F65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B671C">
              <w:rPr>
                <w:rFonts w:ascii="Tahoma" w:eastAsia="맑은 고딕" w:hAnsi="Tahoma" w:cs="Tahoma" w:hint="eastAsia"/>
              </w:rPr>
              <w:t>Don</w:t>
            </w:r>
            <w:r w:rsidR="002B671C">
              <w:rPr>
                <w:rFonts w:ascii="Tahoma" w:eastAsia="맑은 고딕" w:hAnsi="Tahoma" w:cs="Tahoma"/>
              </w:rPr>
              <w:t>’</w:t>
            </w:r>
            <w:r w:rsidR="002B671C">
              <w:rPr>
                <w:rFonts w:ascii="Tahoma" w:eastAsia="맑은 고딕" w:hAnsi="Tahoma" w:cs="Tahoma" w:hint="eastAsia"/>
              </w:rPr>
              <w:t>t feel bad about looking.</w:t>
            </w:r>
            <w:r w:rsidR="004C7508">
              <w:rPr>
                <w:rFonts w:ascii="Tahoma" w:eastAsia="맑은 고딕" w:hAnsi="Tahoma" w:cs="Tahoma" w:hint="eastAsia"/>
              </w:rPr>
              <w:t xml:space="preserve"> </w:t>
            </w:r>
            <w:r w:rsidR="006D686A">
              <w:rPr>
                <w:rFonts w:ascii="Tahoma" w:eastAsia="맑은 고딕" w:hAnsi="Tahoma" w:cs="Tahoma" w:hint="eastAsia"/>
              </w:rPr>
              <w:t xml:space="preserve"> </w:t>
            </w:r>
          </w:p>
          <w:p w:rsidR="004C7508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>It took Della months to save her little fortune.</w:t>
            </w:r>
          </w:p>
          <w:p w:rsidR="002F3F1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 xml:space="preserve">Della wanted to give him a beautiful Christmas gift.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>She pushed the small chain into his hand.</w:t>
            </w:r>
          </w:p>
          <w:p w:rsidR="002F3F1F" w:rsidRDefault="00B27C06" w:rsidP="002F3F1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>They were silver with little colored jewels.</w:t>
            </w:r>
          </w:p>
          <w:p w:rsidR="00B27C06" w:rsidRPr="00B27C06" w:rsidRDefault="00B27C06" w:rsidP="006C3AC4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>I sold my watch to pay for the combs.</w:t>
            </w:r>
          </w:p>
        </w:tc>
      </w:tr>
      <w:tr w:rsidR="00670BBC" w:rsidRPr="00C3481B" w:rsidTr="004F3F65">
        <w:trPr>
          <w:trHeight w:val="704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>Della, Jim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>in Jim and Della</w:t>
            </w:r>
            <w:r w:rsidR="006C3AC4">
              <w:rPr>
                <w:rFonts w:ascii="Tahoma" w:eastAsia="맑은 고딕" w:hAnsi="Tahoma" w:cs="Tahoma"/>
              </w:rPr>
              <w:t>’</w:t>
            </w:r>
            <w:r w:rsidR="006C3AC4">
              <w:rPr>
                <w:rFonts w:ascii="Tahoma" w:eastAsia="맑은 고딕" w:hAnsi="Tahoma" w:cs="Tahoma" w:hint="eastAsia"/>
              </w:rPr>
              <w:t>s house</w:t>
            </w:r>
          </w:p>
          <w:p w:rsidR="006C3AC4" w:rsidRDefault="006C3AC4" w:rsidP="006C3AC4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First:</w:t>
            </w:r>
          </w:p>
          <w:p w:rsidR="006C3AC4" w:rsidRPr="00B3509D" w:rsidRDefault="006C3AC4" w:rsidP="006C3AC4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B3509D">
              <w:rPr>
                <w:rFonts w:ascii="맑은 고딕" w:eastAsia="맑은 고딕" w:hAnsi="맑은 고딕" w:cs="Tahoma" w:hint="eastAsia"/>
              </w:rPr>
              <w:t>ⓑ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Della decided to sell her hair to get money to buy Jim a gift.</w:t>
            </w:r>
          </w:p>
          <w:p w:rsidR="006C3AC4" w:rsidRDefault="006C3AC4" w:rsidP="006C3AC4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Second:</w:t>
            </w:r>
          </w:p>
          <w:p w:rsidR="006C3AC4" w:rsidRDefault="006C3AC4" w:rsidP="006C3AC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 w:rsidRPr="00B3509D">
              <w:rPr>
                <w:rFonts w:ascii="Tahoma" w:eastAsia="맑은 고딕" w:hAnsi="맑은 고딕" w:cs="Tahoma"/>
              </w:rPr>
              <w:t>ⓒ</w:t>
            </w:r>
            <w:r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Della sold her hair to a local wig maker and bought a watch </w:t>
            </w:r>
          </w:p>
          <w:p w:rsidR="006C3AC4" w:rsidRPr="006C3AC4" w:rsidRDefault="006C3AC4" w:rsidP="006C3AC4">
            <w:pPr>
              <w:widowControl/>
              <w:wordWrap/>
              <w:autoSpaceDE/>
              <w:autoSpaceDN/>
              <w:ind w:leftChars="100" w:left="1630" w:hangingChars="650" w:hanging="143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chain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for Jim.</w:t>
            </w:r>
          </w:p>
          <w:p w:rsidR="006C3AC4" w:rsidRDefault="006C3AC4" w:rsidP="006C3AC4">
            <w:pPr>
              <w:widowControl/>
              <w:wordWrap/>
              <w:autoSpaceDE/>
              <w:autoSpaceDN/>
              <w:ind w:left="1650" w:hangingChars="750" w:hanging="165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Then:</w:t>
            </w:r>
          </w:p>
          <w:p w:rsidR="006C3AC4" w:rsidRDefault="006C3AC4" w:rsidP="006C3AC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ⓓ </w:t>
            </w:r>
            <w:r>
              <w:rPr>
                <w:rFonts w:ascii="Tahoma" w:eastAsia="맑은 고딕" w:hAnsi="Tahoma" w:cs="Tahoma" w:hint="eastAsia"/>
              </w:rPr>
              <w:t xml:space="preserve">Della told Jim that she sold </w:t>
            </w:r>
            <w:r>
              <w:rPr>
                <w:rFonts w:ascii="Tahoma" w:eastAsia="맑은 고딕" w:hAnsi="Tahoma" w:cs="Tahoma"/>
              </w:rPr>
              <w:t>her</w:t>
            </w:r>
            <w:r>
              <w:rPr>
                <w:rFonts w:ascii="Tahoma" w:eastAsia="맑은 고딕" w:hAnsi="Tahoma" w:cs="Tahoma" w:hint="eastAsia"/>
              </w:rPr>
              <w:t xml:space="preserve"> hair to buy him a gift and </w:t>
            </w:r>
          </w:p>
          <w:p w:rsidR="006C3AC4" w:rsidRPr="00B3509D" w:rsidRDefault="006C3AC4" w:rsidP="006C3AC4">
            <w:pPr>
              <w:widowControl/>
              <w:wordWrap/>
              <w:autoSpaceDE/>
              <w:autoSpaceDN/>
              <w:ind w:leftChars="150" w:left="1620" w:hangingChars="600" w:hanging="13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showed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him the watch chain.</w:t>
            </w:r>
          </w:p>
          <w:p w:rsidR="006C3AC4" w:rsidRDefault="006C3AC4" w:rsidP="006C3AC4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rPr>
                <w:rFonts w:ascii="맑은 고딕" w:eastAsia="맑은 고딕" w:hAnsi="맑은 고딕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Last:</w:t>
            </w:r>
          </w:p>
          <w:p w:rsidR="006C3AC4" w:rsidRDefault="006C3AC4" w:rsidP="006C3AC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맑은 고딕" w:eastAsia="맑은 고딕" w:hAnsi="맑은 고딕" w:cs="Tahoma" w:hint="eastAsia"/>
              </w:rPr>
              <w:t>ⓐ</w:t>
            </w:r>
            <w:r w:rsidRPr="00B3509D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Jim told Della that he sold his watch to buy Della a gift and </w:t>
            </w:r>
          </w:p>
          <w:p w:rsidR="00670BBC" w:rsidRPr="00C3481B" w:rsidRDefault="006C3AC4" w:rsidP="006C3AC4">
            <w:pPr>
              <w:widowControl/>
              <w:wordWrap/>
              <w:autoSpaceDE/>
              <w:autoSpaceDN/>
              <w:spacing w:afterLines="20"/>
              <w:ind w:leftChars="150" w:left="1620" w:hangingChars="600" w:hanging="13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showed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her a set of silver combs.</w:t>
            </w:r>
          </w:p>
        </w:tc>
      </w:tr>
      <w:tr w:rsidR="00B27C06" w:rsidRPr="00C3481B" w:rsidTr="004F3F65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42699E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6C3AC4">
              <w:rPr>
                <w:rFonts w:ascii="Tahoma" w:eastAsia="맑은 고딕" w:hAnsi="Tahoma" w:cs="Tahoma" w:hint="eastAsia"/>
              </w:rPr>
              <w:t>T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C3AC4">
              <w:rPr>
                <w:rFonts w:ascii="Tahoma" w:eastAsia="맑은 고딕" w:hAnsi="Tahoma" w:cs="Tahoma" w:hint="eastAsi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267715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Pr="00C3481B" w:rsidRDefault="00B27C06" w:rsidP="004B72C2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B27C06" w:rsidRPr="00C3481B" w:rsidTr="004F3F65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b</w:t>
            </w:r>
          </w:p>
          <w:p w:rsidR="00B27C06" w:rsidRDefault="00B27C06" w:rsidP="004B72C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4F3F65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shabby</w:t>
            </w:r>
          </w:p>
          <w:p w:rsidR="00670BBC" w:rsidRDefault="0028452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67715">
              <w:rPr>
                <w:rFonts w:ascii="Tahoma" w:eastAsia="맑은 고딕" w:hAnsi="Tahoma" w:cs="Tahoma" w:hint="eastAsia"/>
              </w:rPr>
              <w:t>knees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267715">
              <w:rPr>
                <w:rFonts w:ascii="Tahoma" w:eastAsia="맑은 고딕" w:hAnsi="Tahoma" w:cs="Tahoma" w:hint="eastAsia"/>
              </w:rPr>
              <w:t>stained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267715">
              <w:rPr>
                <w:rFonts w:ascii="Tahoma" w:eastAsia="맑은 고딕" w:hAnsi="Tahoma" w:cs="Tahoma" w:hint="eastAsia"/>
              </w:rPr>
              <w:t>addition</w:t>
            </w:r>
          </w:p>
          <w:p w:rsidR="006D7ED4" w:rsidRPr="00C3481B" w:rsidRDefault="006D7ED4" w:rsidP="004B72C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267715">
              <w:rPr>
                <w:rFonts w:ascii="Tahoma" w:eastAsia="맑은 고딕" w:hAnsi="Tahoma" w:cs="Tahoma" w:hint="eastAsia"/>
              </w:rPr>
              <w:t>grocer</w:t>
            </w:r>
          </w:p>
        </w:tc>
      </w:tr>
      <w:tr w:rsidR="00670BBC" w:rsidRPr="00C3481B" w:rsidTr="004F3F65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elegant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chain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expression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unusual</w:t>
            </w:r>
          </w:p>
          <w:p w:rsidR="006D7ED4" w:rsidRDefault="006D7ED4" w:rsidP="004B72C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267715">
              <w:rPr>
                <w:rFonts w:ascii="Tahoma" w:eastAsia="맑은 고딕" w:hAnsi="Tahoma" w:cs="Tahoma" w:hint="eastAsia"/>
              </w:rPr>
              <w:t>item</w:t>
            </w:r>
          </w:p>
        </w:tc>
      </w:tr>
      <w:tr w:rsidR="003850B8" w:rsidRPr="00C3481B" w:rsidTr="007D2A51">
        <w:tblPrEx>
          <w:jc w:val="left"/>
        </w:tblPrEx>
        <w:trPr>
          <w:trHeight w:val="279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42510A" w:rsidRDefault="007D2A51" w:rsidP="00267715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d. Della only had $1.87 to buy a gift for Jim.</w:t>
            </w:r>
          </w:p>
          <w:p w:rsidR="007D2A51" w:rsidRDefault="007D2A51" w:rsidP="00267715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h. Jim and Della </w:t>
            </w:r>
            <w:proofErr w:type="gramStart"/>
            <w:r>
              <w:rPr>
                <w:rFonts w:ascii="Tahoma" w:eastAsia="맑은 고딕" w:hAnsi="Tahoma" w:cs="Tahoma" w:hint="eastAsia"/>
              </w:rPr>
              <w:t>were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a poor couple whose only items of value were Della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 thick and dark hair and Jim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 gold watch.</w:t>
            </w:r>
          </w:p>
          <w:p w:rsidR="007D2A51" w:rsidRDefault="007D2A51" w:rsidP="00267715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b. She sold her hair for $20 and bought a watch chain for $21.</w:t>
            </w:r>
          </w:p>
          <w:p w:rsidR="007D2A51" w:rsidRDefault="007D2A51" w:rsidP="00267715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c. Satisfied with the perfect gift for Jim, Della went home to prepare dinner.</w:t>
            </w:r>
          </w:p>
          <w:p w:rsidR="007D2A51" w:rsidRDefault="007D2A51" w:rsidP="00267715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e. At 7 o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clock, Jim came home and gave Della a look that she couldn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t understand.</w:t>
            </w:r>
          </w:p>
          <w:p w:rsidR="007D2A51" w:rsidRDefault="007D2A51" w:rsidP="00267715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f. Della said that she sold her hair to buy his gift and showed him the watch chain.</w:t>
            </w:r>
          </w:p>
          <w:p w:rsidR="007D2A51" w:rsidRDefault="007D2A51" w:rsidP="00267715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g. Jim said that he sold his watch to buy her gift and showed her a set of combs.</w:t>
            </w:r>
          </w:p>
          <w:p w:rsidR="007D2A51" w:rsidRPr="007D2A51" w:rsidRDefault="007D2A51" w:rsidP="007D2A51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a. Though they were crying, they were both very happy.</w:t>
            </w:r>
          </w:p>
        </w:tc>
      </w:tr>
    </w:tbl>
    <w:p w:rsidR="003850B8" w:rsidRDefault="003850B8" w:rsidP="003850B8"/>
    <w:p w:rsidR="00B66596" w:rsidRDefault="00B66596"/>
    <w:p w:rsidR="00B6210A" w:rsidRDefault="00B6210A"/>
    <w:p w:rsidR="00B6210A" w:rsidRDefault="00B6210A" w:rsidP="006D686A">
      <w:pPr>
        <w:jc w:val="center"/>
      </w:pPr>
    </w:p>
    <w:sectPr w:rsidR="00B6210A" w:rsidSect="002533A0">
      <w:headerReference w:type="default" r:id="rId15"/>
      <w:foot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0E" w:rsidRDefault="00DB4E0E" w:rsidP="00187CA4">
      <w:r>
        <w:separator/>
      </w:r>
    </w:p>
  </w:endnote>
  <w:endnote w:type="continuationSeparator" w:id="0">
    <w:p w:rsidR="00DB4E0E" w:rsidRDefault="00DB4E0E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296AC5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296AC5" w:rsidRPr="009B5C99">
      <w:rPr>
        <w:rFonts w:ascii="Tahoma" w:hAnsi="Tahoma" w:cs="Tahoma"/>
      </w:rPr>
      <w:fldChar w:fldCharType="separate"/>
    </w:r>
    <w:r w:rsidR="00014A53">
      <w:rPr>
        <w:rFonts w:ascii="Tahoma" w:hAnsi="Tahoma" w:cs="Tahoma"/>
        <w:noProof/>
      </w:rPr>
      <w:t>1</w:t>
    </w:r>
    <w:r w:rsidR="00296AC5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0E" w:rsidRDefault="00DB4E0E" w:rsidP="00187CA4">
      <w:r>
        <w:separator/>
      </w:r>
    </w:p>
  </w:footnote>
  <w:footnote w:type="continuationSeparator" w:id="0">
    <w:p w:rsidR="00DB4E0E" w:rsidRDefault="00DB4E0E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2015A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F700BF">
      <w:rPr>
        <w:rFonts w:ascii="Tahoma" w:hAnsi="Tahoma" w:cs="Tahoma" w:hint="eastAsia"/>
        <w:b/>
        <w:sz w:val="22"/>
      </w:rPr>
      <w:t xml:space="preserve">9 The Gift if </w:t>
    </w:r>
    <w:r w:rsidR="00F700BF">
      <w:rPr>
        <w:rFonts w:ascii="Tahoma" w:hAnsi="Tahoma" w:cs="Tahoma"/>
        <w:b/>
        <w:sz w:val="22"/>
      </w:rPr>
      <w:t>the</w:t>
    </w:r>
    <w:r w:rsidR="00F700BF">
      <w:rPr>
        <w:rFonts w:ascii="Tahoma" w:hAnsi="Tahoma" w:cs="Tahoma" w:hint="eastAsia"/>
        <w:b/>
        <w:sz w:val="22"/>
      </w:rPr>
      <w:t xml:space="preserve"> Magi</w:t>
    </w:r>
  </w:p>
  <w:p w:rsidR="00B933DC" w:rsidRPr="00670BBC" w:rsidRDefault="003415EB" w:rsidP="00670BBC">
    <w:proofErr w:type="spellStart"/>
    <w:r>
      <w:rPr>
        <w:rFonts w:ascii="Tahoma" w:hAnsi="Tahoma" w:cs="Tahoma" w:hint="eastAsia"/>
        <w:b/>
        <w:sz w:val="22"/>
      </w:rPr>
      <w:t>WorkBook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13E58"/>
    <w:rsid w:val="00014A53"/>
    <w:rsid w:val="000377F1"/>
    <w:rsid w:val="00067001"/>
    <w:rsid w:val="00074D96"/>
    <w:rsid w:val="000A5B20"/>
    <w:rsid w:val="000A7C92"/>
    <w:rsid w:val="000D1E1C"/>
    <w:rsid w:val="0010047D"/>
    <w:rsid w:val="001125FB"/>
    <w:rsid w:val="0012015A"/>
    <w:rsid w:val="001403BE"/>
    <w:rsid w:val="00167511"/>
    <w:rsid w:val="00187CA4"/>
    <w:rsid w:val="001A538D"/>
    <w:rsid w:val="0020169F"/>
    <w:rsid w:val="002533A0"/>
    <w:rsid w:val="00262A36"/>
    <w:rsid w:val="00267715"/>
    <w:rsid w:val="0028452B"/>
    <w:rsid w:val="00296AC5"/>
    <w:rsid w:val="002B671C"/>
    <w:rsid w:val="002C41D7"/>
    <w:rsid w:val="002F3F1F"/>
    <w:rsid w:val="002F6569"/>
    <w:rsid w:val="002F7A7E"/>
    <w:rsid w:val="00325379"/>
    <w:rsid w:val="003415EB"/>
    <w:rsid w:val="00342459"/>
    <w:rsid w:val="0037630C"/>
    <w:rsid w:val="003850B8"/>
    <w:rsid w:val="003A4AA1"/>
    <w:rsid w:val="003A50BE"/>
    <w:rsid w:val="003E1B46"/>
    <w:rsid w:val="003E7F2C"/>
    <w:rsid w:val="0042510A"/>
    <w:rsid w:val="0042699E"/>
    <w:rsid w:val="00432D68"/>
    <w:rsid w:val="0044783C"/>
    <w:rsid w:val="004B72C2"/>
    <w:rsid w:val="004C7508"/>
    <w:rsid w:val="004E553F"/>
    <w:rsid w:val="004F3F65"/>
    <w:rsid w:val="004F6BD9"/>
    <w:rsid w:val="005147AF"/>
    <w:rsid w:val="00516DF1"/>
    <w:rsid w:val="005D2967"/>
    <w:rsid w:val="005D639B"/>
    <w:rsid w:val="005E6B0C"/>
    <w:rsid w:val="00621F6C"/>
    <w:rsid w:val="00670BBC"/>
    <w:rsid w:val="00680727"/>
    <w:rsid w:val="006908F1"/>
    <w:rsid w:val="006C3AC4"/>
    <w:rsid w:val="006D686A"/>
    <w:rsid w:val="006D7ED4"/>
    <w:rsid w:val="006E0735"/>
    <w:rsid w:val="006F2622"/>
    <w:rsid w:val="006F5D9D"/>
    <w:rsid w:val="006F7AD7"/>
    <w:rsid w:val="0072450A"/>
    <w:rsid w:val="00746B71"/>
    <w:rsid w:val="007D2A51"/>
    <w:rsid w:val="007E4FA7"/>
    <w:rsid w:val="00814B85"/>
    <w:rsid w:val="00867337"/>
    <w:rsid w:val="00897468"/>
    <w:rsid w:val="008F6A71"/>
    <w:rsid w:val="0093298E"/>
    <w:rsid w:val="00935C93"/>
    <w:rsid w:val="00937124"/>
    <w:rsid w:val="00A11A5F"/>
    <w:rsid w:val="00A55A4C"/>
    <w:rsid w:val="00AB5206"/>
    <w:rsid w:val="00AE5A35"/>
    <w:rsid w:val="00B06BB2"/>
    <w:rsid w:val="00B10EDD"/>
    <w:rsid w:val="00B27C06"/>
    <w:rsid w:val="00B36AFD"/>
    <w:rsid w:val="00B6210A"/>
    <w:rsid w:val="00B66596"/>
    <w:rsid w:val="00B933DC"/>
    <w:rsid w:val="00BB78CB"/>
    <w:rsid w:val="00C05539"/>
    <w:rsid w:val="00C1064A"/>
    <w:rsid w:val="00C3481B"/>
    <w:rsid w:val="00C44F79"/>
    <w:rsid w:val="00C85CFC"/>
    <w:rsid w:val="00CD1C6A"/>
    <w:rsid w:val="00CD4DE6"/>
    <w:rsid w:val="00D36E3E"/>
    <w:rsid w:val="00D40898"/>
    <w:rsid w:val="00DB076E"/>
    <w:rsid w:val="00DB4E0E"/>
    <w:rsid w:val="00DD65AB"/>
    <w:rsid w:val="00DE493F"/>
    <w:rsid w:val="00E247A1"/>
    <w:rsid w:val="00E3409C"/>
    <w:rsid w:val="00E37DD2"/>
    <w:rsid w:val="00E408EC"/>
    <w:rsid w:val="00E625FA"/>
    <w:rsid w:val="00E725D6"/>
    <w:rsid w:val="00E814C5"/>
    <w:rsid w:val="00E862E7"/>
    <w:rsid w:val="00EA3487"/>
    <w:rsid w:val="00EB6A6B"/>
    <w:rsid w:val="00F02F7C"/>
    <w:rsid w:val="00F47E81"/>
    <w:rsid w:val="00F510E9"/>
    <w:rsid w:val="00F700BF"/>
    <w:rsid w:val="00F70151"/>
    <w:rsid w:val="00FA4CC7"/>
    <w:rsid w:val="00FA70EF"/>
    <w:rsid w:val="00FB7669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2018-01-25T02:19:00Z</cp:lastPrinted>
  <dcterms:created xsi:type="dcterms:W3CDTF">2018-02-19T06:03:00Z</dcterms:created>
  <dcterms:modified xsi:type="dcterms:W3CDTF">2018-02-19T07:29:00Z</dcterms:modified>
</cp:coreProperties>
</file>