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82" w:rsidRPr="002A5565" w:rsidRDefault="00BC15AF" w:rsidP="002A5565">
      <w:pPr>
        <w:spacing w:line="276" w:lineRule="auto"/>
        <w:rPr>
          <w:rFonts w:ascii="Tahoma" w:hAnsi="Tahoma" w:cs="Tahoma"/>
        </w:rPr>
      </w:pPr>
      <w:r w:rsidRPr="002A5565">
        <w:rPr>
          <w:rFonts w:ascii="Tahoma" w:hAnsi="Tahoma" w:cs="Tahoma"/>
          <w:noProof/>
        </w:rPr>
        <w:pict>
          <v:roundrect id="_x0000_s1027" style="position:absolute;left:0;text-align:left;margin-left:6.05pt;margin-top:16.35pt;width:503.1pt;height:707.85pt;z-index:-251655168" arcsize="4590f" fillcolor="white [3212]">
            <v:shadow on="t" opacity=".5" offset="6pt,6pt"/>
          </v:roundrect>
        </w:pict>
      </w: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</w:pP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</w:pPr>
    </w:p>
    <w:p w:rsidR="002A5565" w:rsidRPr="001172C4" w:rsidRDefault="002A5565" w:rsidP="002A5565">
      <w:pPr>
        <w:spacing w:line="276" w:lineRule="auto"/>
        <w:jc w:val="center"/>
        <w:rPr>
          <w:rFonts w:ascii="Tahoma" w:hAnsi="Tahoma" w:cs="Tahoma"/>
          <w:sz w:val="52"/>
        </w:rPr>
      </w:pPr>
    </w:p>
    <w:p w:rsidR="002A5565" w:rsidRPr="001172C4" w:rsidRDefault="002A5565" w:rsidP="002A5565">
      <w:pPr>
        <w:spacing w:line="276" w:lineRule="auto"/>
        <w:jc w:val="center"/>
        <w:rPr>
          <w:rFonts w:ascii="Tahoma" w:hAnsi="Tahoma" w:cs="Tahoma"/>
          <w:sz w:val="52"/>
        </w:rPr>
      </w:pPr>
    </w:p>
    <w:p w:rsidR="002A5565" w:rsidRDefault="002A5565" w:rsidP="002A5565">
      <w:pPr>
        <w:spacing w:line="276" w:lineRule="auto"/>
        <w:jc w:val="center"/>
        <w:rPr>
          <w:rFonts w:ascii="Tahoma" w:hAnsi="Tahoma" w:cs="Tahoma"/>
          <w:b/>
          <w:sz w:val="92"/>
          <w:szCs w:val="92"/>
        </w:rPr>
      </w:pPr>
      <w:r w:rsidRPr="001172C4">
        <w:rPr>
          <w:rFonts w:ascii="Tahoma" w:hAnsi="Tahoma" w:cs="Tahoma"/>
          <w:b/>
          <w:sz w:val="92"/>
          <w:szCs w:val="92"/>
        </w:rPr>
        <w:t xml:space="preserve">Smart English </w:t>
      </w:r>
    </w:p>
    <w:p w:rsidR="002A5565" w:rsidRPr="001172C4" w:rsidRDefault="002A5565" w:rsidP="002A5565">
      <w:pPr>
        <w:spacing w:line="276" w:lineRule="auto"/>
        <w:jc w:val="center"/>
        <w:rPr>
          <w:rFonts w:ascii="Tahoma" w:hAnsi="Tahoma" w:cs="Tahoma"/>
          <w:b/>
          <w:sz w:val="92"/>
          <w:szCs w:val="92"/>
        </w:rPr>
      </w:pPr>
      <w:r>
        <w:rPr>
          <w:rFonts w:ascii="Tahoma" w:hAnsi="Tahoma" w:cs="Tahoma" w:hint="eastAsia"/>
          <w:b/>
          <w:sz w:val="92"/>
          <w:szCs w:val="92"/>
        </w:rPr>
        <w:t>Workbook Starter</w:t>
      </w:r>
    </w:p>
    <w:p w:rsidR="002A5565" w:rsidRPr="001172C4" w:rsidRDefault="002A5565" w:rsidP="002A5565">
      <w:pPr>
        <w:spacing w:line="276" w:lineRule="auto"/>
        <w:jc w:val="center"/>
        <w:rPr>
          <w:rFonts w:ascii="Tahoma" w:hAnsi="Tahoma" w:cs="Tahoma"/>
          <w:sz w:val="52"/>
        </w:rPr>
      </w:pPr>
      <w:r w:rsidRPr="001172C4">
        <w:rPr>
          <w:rFonts w:ascii="Tahoma" w:hAnsi="Tahoma" w:cs="Tahoma"/>
          <w:sz w:val="52"/>
        </w:rPr>
        <w:t>Answer Keys</w:t>
      </w:r>
    </w:p>
    <w:p w:rsidR="002A5565" w:rsidRPr="001172C4" w:rsidRDefault="002A5565" w:rsidP="002A5565">
      <w:pPr>
        <w:spacing w:line="276" w:lineRule="auto"/>
        <w:jc w:val="center"/>
        <w:rPr>
          <w:rFonts w:ascii="Tahoma" w:hAnsi="Tahoma" w:cs="Tahoma"/>
          <w:sz w:val="52"/>
        </w:rPr>
      </w:pPr>
    </w:p>
    <w:p w:rsidR="002A5565" w:rsidRPr="001172C4" w:rsidRDefault="002A5565" w:rsidP="002A5565">
      <w:pPr>
        <w:spacing w:line="276" w:lineRule="auto"/>
        <w:jc w:val="center"/>
        <w:rPr>
          <w:rFonts w:ascii="Tahoma" w:hAnsi="Tahoma" w:cs="Tahoma"/>
          <w:sz w:val="52"/>
        </w:rPr>
      </w:pPr>
    </w:p>
    <w:p w:rsidR="002A5565" w:rsidRPr="001172C4" w:rsidRDefault="002A5565" w:rsidP="002A5565">
      <w:pPr>
        <w:spacing w:line="276" w:lineRule="auto"/>
        <w:jc w:val="center"/>
        <w:rPr>
          <w:rFonts w:ascii="Tahoma" w:hAnsi="Tahoma" w:cs="Tahoma"/>
          <w:sz w:val="52"/>
        </w:rPr>
      </w:pPr>
    </w:p>
    <w:p w:rsidR="002A5565" w:rsidRPr="001172C4" w:rsidRDefault="002A5565" w:rsidP="002A5565">
      <w:pPr>
        <w:spacing w:line="276" w:lineRule="auto"/>
        <w:jc w:val="center"/>
        <w:rPr>
          <w:rFonts w:ascii="Tahoma" w:hAnsi="Tahoma" w:cs="Tahoma"/>
          <w:sz w:val="52"/>
        </w:rPr>
      </w:pPr>
    </w:p>
    <w:p w:rsidR="002A5565" w:rsidRPr="001172C4" w:rsidRDefault="002A5565" w:rsidP="002A5565">
      <w:pPr>
        <w:spacing w:line="276" w:lineRule="auto"/>
        <w:rPr>
          <w:rFonts w:ascii="Tahoma" w:hAnsi="Tahoma" w:cs="Tahoma"/>
        </w:rPr>
      </w:pPr>
    </w:p>
    <w:p w:rsidR="00756082" w:rsidRPr="002A5565" w:rsidRDefault="00756082" w:rsidP="002A5565">
      <w:pPr>
        <w:spacing w:line="276" w:lineRule="auto"/>
        <w:jc w:val="center"/>
        <w:rPr>
          <w:rFonts w:ascii="Tahoma" w:hAnsi="Tahoma" w:cs="Tahoma"/>
          <w:sz w:val="52"/>
        </w:rPr>
      </w:pP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</w:pP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</w:pP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</w:pP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</w:pP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</w:pP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</w:pP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  <w:sectPr w:rsidR="00756082" w:rsidRPr="002A5565" w:rsidSect="00DC7786">
          <w:headerReference w:type="default" r:id="rId8"/>
          <w:footerReference w:type="default" r:id="rId9"/>
          <w:pgSz w:w="11906" w:h="16838"/>
          <w:pgMar w:top="720" w:right="851" w:bottom="720" w:left="851" w:header="851" w:footer="992" w:gutter="0"/>
          <w:cols w:space="425"/>
          <w:docGrid w:linePitch="360"/>
        </w:sectPr>
      </w:pPr>
    </w:p>
    <w:p w:rsidR="00756082" w:rsidRPr="002A5565" w:rsidRDefault="00756082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>Lesson 1 Toys</w:t>
      </w:r>
    </w:p>
    <w:p w:rsidR="00756082" w:rsidRPr="002A5565" w:rsidRDefault="00756082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756082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756082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A. Look and Say</w:t>
            </w:r>
            <w:r w:rsidR="00756082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756082" w:rsidRPr="002A5565" w:rsidRDefault="00756082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Find and say.</w:t>
            </w:r>
          </w:p>
          <w:p w:rsidR="00756082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</w:rPr>
              <w:pict>
                <v:shape id="_x0000_s1028" style="position:absolute;left:0;text-align:left;margin-left:176.7pt;margin-top:110.85pt;width:102.75pt;height:178pt;z-index:251662336" coordsize="2055,3560" path="m1007,c978,31,950,62,987,70v37,8,140,-23,240,-20c1327,53,1477,58,1587,90v110,32,225,72,300,150c1962,318,2055,457,2037,560v-18,103,-173,208,-260,300c1690,952,1597,1028,1517,1110v-80,82,-142,198,-220,240c1219,1392,1120,1377,1047,1360,974,1343,947,1280,857,1250v-90,-30,-240,-73,-350,-70c397,1183,275,1208,197,1270,119,1332,69,1463,37,1550,5,1637,9,1707,7,1790v-2,83,-7,183,20,260c54,2127,149,2167,167,2250v18,83,-22,193,-30,300c129,2657,82,2790,117,2890v35,100,130,207,230,260c447,3203,615,3188,717,3210v102,22,197,12,240,70c1000,3338,973,3502,977,3560e" filled="f" strokecolor="#c00000" strokeweight="1.5pt">
                  <v:path arrowok="t"/>
                </v:shape>
              </w:pict>
            </w:r>
            <w:r w:rsidR="00C80C43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877564" cy="4276725"/>
                  <wp:effectExtent l="19050" t="0" r="8636" b="0"/>
                  <wp:docPr id="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564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082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756082" w:rsidRPr="002A5565" w:rsidRDefault="00756082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756082" w:rsidRPr="002A5565" w:rsidRDefault="00756082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756082" w:rsidRPr="002A5565" w:rsidTr="00756082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756082" w:rsidRPr="002A5565" w:rsidRDefault="00756082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920D8B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756082" w:rsidRPr="002A5565" w:rsidRDefault="00756082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920D8B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  <w:tr w:rsidR="00756082" w:rsidRPr="002A5565" w:rsidTr="00756082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756082" w:rsidRPr="002A5565" w:rsidRDefault="00756082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920D8B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756082" w:rsidRPr="002A5565" w:rsidRDefault="00756082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920D8B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</w:tbl>
          <w:p w:rsidR="00756082" w:rsidRPr="002A5565" w:rsidRDefault="00756082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756082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756082" w:rsidRPr="002A5565" w:rsidRDefault="00756082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C3008B" w:rsidRPr="002A5565" w:rsidRDefault="00C3008B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Trace and find.</w:t>
            </w:r>
          </w:p>
          <w:p w:rsidR="00756082" w:rsidRPr="002A5565" w:rsidRDefault="00BC15AF" w:rsidP="002A5565">
            <w:pPr>
              <w:spacing w:line="276" w:lineRule="auto"/>
              <w:ind w:firstLineChars="50" w:firstLine="100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031" style="position:absolute;left:0;text-align:left;margin-left:33.55pt;margin-top:1.4pt;width:30pt;height:28pt;z-index:251665408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b/>
                <w:noProof/>
                <w:color w:val="000000" w:themeColor="text1"/>
                <w:sz w:val="22"/>
              </w:rPr>
              <w:pict>
                <v:oval id="_x0000_s1030" style="position:absolute;left:0;text-align:left;margin-left:157.05pt;margin-top:6.4pt;width:30pt;height:28pt;z-index:251664384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</w:rPr>
              <w:pict>
                <v:oval id="_x0000_s1029" style="position:absolute;left:0;text-align:left;margin-left:81.05pt;margin-top:64.4pt;width:30pt;height:28pt;z-index:251663360" filled="f" fillcolor="white [3201]" strokecolor="#c0504d [3205]" strokeweight="2.25pt">
                  <v:shadow color="#868686"/>
                </v:oval>
              </w:pict>
            </w:r>
            <w:r w:rsidR="00920D8B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935482" cy="1476375"/>
                  <wp:effectExtent l="19050" t="0" r="0" b="0"/>
                  <wp:docPr id="20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8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082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756082" w:rsidRPr="002A5565" w:rsidRDefault="00756082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C3008B" w:rsidRPr="002A5565" w:rsidRDefault="00C3008B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1. Look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920D8B" w:rsidRPr="002A5565">
                    <w:rPr>
                      <w:rFonts w:ascii="Tahoma" w:hAnsi="Tahoma" w:cs="Tahoma"/>
                      <w:szCs w:val="20"/>
                    </w:rPr>
                    <w:t xml:space="preserve">B </w:t>
                  </w:r>
                  <w:proofErr w:type="spellStart"/>
                  <w:r w:rsidR="00920D8B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  <w:proofErr w:type="spellEnd"/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920D8B" w:rsidRPr="002A5565">
                    <w:rPr>
                      <w:rFonts w:ascii="Tahoma" w:hAnsi="Tahoma" w:cs="Tahoma"/>
                      <w:szCs w:val="20"/>
                    </w:rPr>
                    <w:t xml:space="preserve">A </w:t>
                  </w:r>
                  <w:proofErr w:type="spellStart"/>
                  <w:r w:rsidR="00920D8B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  <w:proofErr w:type="spellEnd"/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920D8B" w:rsidRPr="002A5565">
                    <w:rPr>
                      <w:rFonts w:ascii="Tahoma" w:hAnsi="Tahoma" w:cs="Tahoma"/>
                      <w:szCs w:val="20"/>
                    </w:rPr>
                    <w:t xml:space="preserve">A </w:t>
                  </w:r>
                  <w:proofErr w:type="spellStart"/>
                  <w:r w:rsidR="00920D8B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  <w:proofErr w:type="spellEnd"/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920D8B" w:rsidRPr="002A5565">
                    <w:rPr>
                      <w:rFonts w:ascii="Tahoma" w:hAnsi="Tahoma" w:cs="Tahoma"/>
                      <w:szCs w:val="20"/>
                    </w:rPr>
                    <w:t xml:space="preserve">B </w:t>
                  </w:r>
                  <w:proofErr w:type="spellStart"/>
                  <w:r w:rsidR="00920D8B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  <w:proofErr w:type="spellEnd"/>
                </w:p>
              </w:tc>
            </w:tr>
          </w:tbl>
          <w:p w:rsidR="00D939F4" w:rsidRPr="002A5565" w:rsidRDefault="00D939F4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</w:p>
          <w:p w:rsidR="00C3008B" w:rsidRPr="002A5565" w:rsidRDefault="00C3008B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2.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FE0E40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FE0E40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FE0E40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FE0E40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</w:tbl>
          <w:p w:rsidR="00D939F4" w:rsidRPr="002A5565" w:rsidRDefault="00D939F4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 w:rsidP="002A5565">
      <w:pPr>
        <w:spacing w:line="276" w:lineRule="auto"/>
        <w:rPr>
          <w:rFonts w:ascii="Tahoma" w:hAnsi="Tahoma" w:cs="Tahoma" w:hint="eastAsia"/>
          <w:b/>
          <w:sz w:val="28"/>
        </w:rPr>
      </w:pPr>
    </w:p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D939F4" w:rsidRPr="002A5565">
        <w:rPr>
          <w:rFonts w:ascii="Tahoma" w:hAnsi="Tahoma" w:cs="Tahoma"/>
          <w:b/>
          <w:sz w:val="28"/>
        </w:rPr>
        <w:t>2 Classroom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 xml:space="preserve">b – e 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a – g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d – f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c – h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0D3F01" w:rsidRPr="002A5565">
              <w:rPr>
                <w:rFonts w:ascii="Tahoma" w:hAnsi="Tahoma" w:cs="Tahoma"/>
                <w:szCs w:val="20"/>
              </w:rPr>
              <w:t>Match</w:t>
            </w:r>
            <w:r w:rsidRPr="002A5565">
              <w:rPr>
                <w:rFonts w:ascii="Tahoma" w:hAnsi="Tahoma" w:cs="Tahoma"/>
                <w:szCs w:val="20"/>
              </w:rPr>
              <w:t xml:space="preserve"> and </w:t>
            </w:r>
            <w:r w:rsidR="00C72AFC" w:rsidRPr="002A5565">
              <w:rPr>
                <w:rFonts w:ascii="Tahoma" w:hAnsi="Tahoma" w:cs="Tahoma"/>
                <w:szCs w:val="20"/>
              </w:rPr>
              <w:t>say</w:t>
            </w:r>
            <w:r w:rsidRPr="002A5565">
              <w:rPr>
                <w:rFonts w:ascii="Tahoma" w:hAnsi="Tahoma" w:cs="Tahoma"/>
                <w:szCs w:val="20"/>
              </w:rPr>
              <w:t>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C72AFC" w:rsidRPr="002A5565">
              <w:rPr>
                <w:rFonts w:ascii="Tahoma" w:hAnsi="Tahoma" w:cs="Tahoma"/>
                <w:szCs w:val="20"/>
              </w:rPr>
              <w:t>Read</w:t>
            </w:r>
            <w:r w:rsidRPr="002A5565">
              <w:rPr>
                <w:rFonts w:ascii="Tahoma" w:hAnsi="Tahoma" w:cs="Tahoma"/>
                <w:szCs w:val="20"/>
              </w:rPr>
              <w:t xml:space="preserve">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422B20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866845" w:rsidRDefault="00866845" w:rsidP="002A5565">
      <w:pPr>
        <w:spacing w:line="276" w:lineRule="auto"/>
        <w:rPr>
          <w:rFonts w:ascii="Tahoma" w:hAnsi="Tahoma" w:cs="Tahoma" w:hint="eastAsia"/>
        </w:rPr>
      </w:pPr>
    </w:p>
    <w:p w:rsidR="002A5565" w:rsidRPr="002A5565" w:rsidRDefault="002A556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t xml:space="preserve">Lesson </w:t>
      </w:r>
      <w:r w:rsidR="00746CCA" w:rsidRPr="002A5565">
        <w:rPr>
          <w:rFonts w:ascii="Tahoma" w:hAnsi="Tahoma" w:cs="Tahoma"/>
          <w:b/>
          <w:sz w:val="28"/>
        </w:rPr>
        <w:t>3 Jump Up 1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A. </w:t>
            </w:r>
            <w:r w:rsidR="000E07F6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Link</w:t>
            </w: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 and Say.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Look, number, and say.</w:t>
            </w:r>
          </w:p>
          <w:p w:rsidR="00866845" w:rsidRPr="002A5565" w:rsidRDefault="00422B20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</w:rPr>
              <w:t xml:space="preserve">  </w:t>
            </w:r>
            <w:r w:rsidR="004C2CEA" w:rsidRPr="002A5565">
              <w:rPr>
                <w:rFonts w:ascii="Tahoma" w:hAnsi="Tahoma" w:cs="Tahoma"/>
              </w:rPr>
              <w:t xml:space="preserve">2 – 1 – 3 – 4 </w:t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B. </w:t>
            </w:r>
            <w:r w:rsidR="000E07F6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Link</w:t>
            </w: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 and </w:t>
            </w:r>
            <w:r w:rsidR="000E07F6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Match and </w:t>
            </w:r>
            <w:r w:rsidR="00C72AFC" w:rsidRPr="002A5565">
              <w:rPr>
                <w:rFonts w:ascii="Tahoma" w:hAnsi="Tahoma" w:cs="Tahoma"/>
                <w:szCs w:val="20"/>
              </w:rPr>
              <w:t>say</w:t>
            </w:r>
            <w:r w:rsidRPr="002A5565">
              <w:rPr>
                <w:rFonts w:ascii="Tahoma" w:hAnsi="Tahoma" w:cs="Tahoma"/>
                <w:szCs w:val="20"/>
              </w:rPr>
              <w:t>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186D81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186D8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2</w:t>
                  </w:r>
                  <w:r w:rsidR="00866845" w:rsidRPr="002A5565">
                    <w:rPr>
                      <w:rFonts w:ascii="Tahoma" w:hAnsi="Tahoma" w:cs="Tahoma"/>
                      <w:szCs w:val="20"/>
                    </w:rPr>
                    <w:t xml:space="preserve">. </w:t>
                  </w:r>
                  <w:r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186D81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186D81" w:rsidRPr="002A5565" w:rsidRDefault="00186D8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3. 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186D81" w:rsidRPr="002A5565" w:rsidRDefault="00186D8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C. </w:t>
            </w:r>
            <w:r w:rsidR="000E07F6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Link and Read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Read and match.</w:t>
            </w:r>
          </w:p>
          <w:p w:rsidR="00866845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3" type="#_x0000_t32" style="position:absolute;left:0;text-align:left;margin-left:157.55pt;margin-top:232.95pt;width:22.5pt;height:0;z-index:251683840" o:connectortype="straight" strokecolor="red" strokeweight="1.5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52" type="#_x0000_t32" style="position:absolute;left:0;text-align:left;margin-left:157.55pt;margin-top:18.95pt;width:22.5pt;height:73pt;flip:x y;z-index:251682816" o:connectortype="straight" strokecolor="red" strokeweight="1.5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51" type="#_x0000_t32" style="position:absolute;left:0;text-align:left;margin-left:157.55pt;margin-top:20.45pt;width:22.5pt;height:143pt;flip:y;z-index:251681792" o:connectortype="straight" strokecolor="red" strokeweight="1.5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50" type="#_x0000_t32" style="position:absolute;left:0;text-align:left;margin-left:107.05pt;margin-top:161.95pt;width:14pt;height:71.5pt;flip:y;z-index:251680768" o:connectortype="straight" strokecolor="red" strokeweight="1.5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49" type="#_x0000_t32" style="position:absolute;left:0;text-align:left;margin-left:107.05pt;margin-top:161.95pt;width:14pt;height:71.5pt;flip:x y;z-index:251679744" o:connectortype="straight" strokecolor="red" strokeweight="1.5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48" type="#_x0000_t32" style="position:absolute;left:0;text-align:left;margin-left:48.55pt;margin-top:161.95pt;width:21.5pt;height:71.5pt;flip:x y;z-index:251678720" o:connectortype="straight" strokecolor="red" strokeweight="1.5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47" type="#_x0000_t32" style="position:absolute;left:0;text-align:left;margin-left:48.55pt;margin-top:161.95pt;width:21.5pt;height:71.5pt;flip:y;z-index:251677696" o:connectortype="straight" strokecolor="red" strokeweight="1.5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46" type="#_x0000_t32" style="position:absolute;left:0;text-align:left;margin-left:48.55pt;margin-top:20.45pt;width:21.5pt;height:71.5pt;flip:y;z-index:251676672" o:connectortype="straight" strokecolor="red" strokeweight="1.5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42" style="position:absolute;left:0;text-align:left;margin-left:107.05pt;margin-top:17.45pt;width:14pt;height:3pt;z-index:251675648" coordsize="280,60" path="m,60c36,30,73,,120,v47,,132,50,160,60e" filled="f" strokecolor="red" strokeweight="1.5pt">
                  <v:path arrowok="t"/>
                </v:shape>
              </w:pict>
            </w:r>
            <w:r w:rsidR="00FE10CB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800350" cy="3201185"/>
                  <wp:effectExtent l="19050" t="0" r="0" b="0"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9" cy="3201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D. </w:t>
            </w:r>
            <w:r w:rsidR="000E07F6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Link and Write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C72AFC" w:rsidRPr="002A5565">
              <w:rPr>
                <w:rFonts w:ascii="Tahoma" w:hAnsi="Tahoma" w:cs="Tahoma"/>
                <w:szCs w:val="20"/>
              </w:rPr>
              <w:t>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77"/>
              <w:gridCol w:w="1559"/>
              <w:gridCol w:w="1559"/>
              <w:gridCol w:w="1701"/>
            </w:tblGrid>
            <w:tr w:rsidR="00840F31" w:rsidRPr="002A5565" w:rsidTr="00840F31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0F31" w:rsidRPr="002A5565" w:rsidRDefault="00840F3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1. b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0F31" w:rsidRPr="002A5565" w:rsidRDefault="00840F3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2. 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0F31" w:rsidRPr="002A5565" w:rsidRDefault="00840F3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3. 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0F31" w:rsidRPr="002A5565" w:rsidRDefault="00840F3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4. c</w:t>
                  </w:r>
                </w:p>
              </w:tc>
            </w:tr>
            <w:tr w:rsidR="00840F31" w:rsidRPr="002A5565" w:rsidTr="00840F31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0F31" w:rsidRPr="002A5565" w:rsidRDefault="0018108C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5</w:t>
                  </w:r>
                  <w:r w:rsidR="003D53E6" w:rsidRPr="002A5565">
                    <w:rPr>
                      <w:rFonts w:ascii="Tahoma" w:hAnsi="Tahoma" w:cs="Tahoma"/>
                      <w:szCs w:val="20"/>
                    </w:rPr>
                    <w:t>. 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0F31" w:rsidRPr="002A5565" w:rsidRDefault="0018108C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6</w:t>
                  </w:r>
                  <w:r w:rsidR="003D53E6" w:rsidRPr="002A5565">
                    <w:rPr>
                      <w:rFonts w:ascii="Tahoma" w:hAnsi="Tahoma" w:cs="Tahoma"/>
                      <w:szCs w:val="20"/>
                    </w:rPr>
                    <w:t>. f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0F31" w:rsidRPr="002A5565" w:rsidRDefault="0018108C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7</w:t>
                  </w:r>
                  <w:r w:rsidR="003D53E6" w:rsidRPr="002A5565">
                    <w:rPr>
                      <w:rFonts w:ascii="Tahoma" w:hAnsi="Tahoma" w:cs="Tahoma"/>
                      <w:szCs w:val="20"/>
                    </w:rPr>
                    <w:t>. h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0F31" w:rsidRPr="002A5565" w:rsidRDefault="0018108C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8</w:t>
                  </w:r>
                  <w:r w:rsidR="003D53E6" w:rsidRPr="002A5565">
                    <w:rPr>
                      <w:rFonts w:ascii="Tahoma" w:hAnsi="Tahoma" w:cs="Tahoma"/>
                      <w:szCs w:val="20"/>
                    </w:rPr>
                    <w:t>. g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746CCA" w:rsidRPr="002A5565">
        <w:rPr>
          <w:rFonts w:ascii="Tahoma" w:hAnsi="Tahoma" w:cs="Tahoma"/>
          <w:b/>
          <w:sz w:val="28"/>
        </w:rPr>
        <w:t>4 Pets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A. Look and Say</w:t>
            </w:r>
            <w:r w:rsidR="00866845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Find and say.</w:t>
            </w:r>
          </w:p>
          <w:p w:rsidR="00866845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</w:rPr>
              <w:pict>
                <v:shape id="_x0000_s1033" style="position:absolute;left:0;text-align:left;margin-left:178.2pt;margin-top:109.35pt;width:72.25pt;height:174.5pt;z-index:251667456" coordsize="1445,3490" path="m887,v8,23,20,92,50,140c967,188,1015,252,1067,290v52,38,120,58,180,80c1307,392,1409,383,1427,420v18,37,-32,125,-70,170c1319,635,1262,658,1197,690v-65,32,-145,60,-230,90c882,810,792,825,687,870,582,915,404,987,337,1050v-67,63,-77,130,-50,200c314,1320,437,1400,497,1470v60,70,165,143,150,200c632,1727,485,1753,407,1810v-78,57,-165,108,-230,200c112,2102,34,2247,17,2360,,2473,15,2583,77,2690v62,107,208,220,310,310c489,3090,602,3148,687,3230v85,82,166,206,210,260e" filled="f" strokecolor="#c00000" strokeweight="1.5pt">
                  <v:path arrowok="t"/>
                </v:shape>
              </w:pict>
            </w:r>
            <w:r w:rsidRPr="002A5565">
              <w:rPr>
                <w:rFonts w:ascii="Tahoma" w:hAnsi="Tahoma" w:cs="Tahoma"/>
                <w:noProof/>
              </w:rPr>
              <w:pict>
                <v:shape id="_x0000_s1032" style="position:absolute;left:0;text-align:left;margin-left:32.45pt;margin-top:109.35pt;width:98.35pt;height:165pt;z-index:251666432" coordsize="1967,3300" path="m832,c809,55,787,110,732,160,677,210,580,248,502,300,424,352,329,405,262,470,195,535,142,617,102,690,62,763,30,817,22,910v-8,93,-22,237,30,340c104,1353,249,1462,332,1530v83,68,138,95,220,130c634,1695,739,1727,822,1740v83,13,163,15,230,c1119,1725,1145,1715,1222,1650v77,-65,222,-220,290,-300c1580,1270,1574,1168,1632,1170v58,2,175,95,230,190c1917,1455,1957,1618,1962,1740v5,122,-12,247,-70,350c1834,2193,1679,2285,1612,2360v-67,75,-77,110,-120,180c1449,2610,1412,2705,1352,2780v-60,75,-157,143,-220,210c1069,3057,1009,3128,972,3180v-37,52,-48,95,-60,120e" filled="f" strokecolor="#c00000" strokeweight="1.5pt">
                  <v:path arrowok="t"/>
                </v:shape>
              </w:pict>
            </w:r>
            <w:r w:rsidR="00746CCA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826809" cy="4209490"/>
                  <wp:effectExtent l="19050" t="0" r="2241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776" cy="4210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8E3E12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8E3E12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Trace and find.</w:t>
            </w:r>
          </w:p>
          <w:p w:rsidR="00866845" w:rsidRPr="002A5565" w:rsidRDefault="00BC15AF" w:rsidP="002A5565">
            <w:pPr>
              <w:spacing w:line="276" w:lineRule="auto"/>
              <w:ind w:firstLineChars="100" w:firstLine="200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037" style="position:absolute;left:0;text-align:left;margin-left:74.05pt;margin-top:28.7pt;width:30pt;height:28pt;z-index:251671552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036" style="position:absolute;left:0;text-align:left;margin-left:11.05pt;margin-top:69.2pt;width:30pt;height:28pt;z-index:251670528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035" style="position:absolute;left:0;text-align:left;margin-left:23.05pt;margin-top:.7pt;width:30pt;height:28pt;z-index:251669504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034" style="position:absolute;left:0;text-align:left;margin-left:151.55pt;margin-top:33.7pt;width:30pt;height:28pt;z-index:251668480" filled="f" fillcolor="white [3201]" strokecolor="#c0504d [3205]" strokeweight="2.25pt">
                  <v:shadow color="#868686"/>
                </v:oval>
              </w:pict>
            </w:r>
            <w:r w:rsidR="00081657" w:rsidRPr="002A5565">
              <w:rPr>
                <w:rFonts w:ascii="Tahoma" w:hAnsi="Tahoma" w:cs="Tahoma"/>
                <w:noProof/>
                <w:szCs w:val="20"/>
              </w:rPr>
              <w:drawing>
                <wp:inline distT="0" distB="0" distL="0" distR="0">
                  <wp:extent cx="2895600" cy="1452058"/>
                  <wp:effectExtent l="19050" t="0" r="0" b="0"/>
                  <wp:docPr id="1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452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1. Look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 xml:space="preserve">E </w:t>
                  </w:r>
                  <w:proofErr w:type="spellStart"/>
                  <w:r w:rsidR="00EA7894" w:rsidRPr="002A5565">
                    <w:rPr>
                      <w:rFonts w:ascii="Tahoma" w:hAnsi="Tahoma" w:cs="Tahoma"/>
                      <w:szCs w:val="20"/>
                    </w:rPr>
                    <w:t>e</w:t>
                  </w:r>
                  <w:proofErr w:type="spellEnd"/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 xml:space="preserve">F </w:t>
                  </w:r>
                  <w:proofErr w:type="spellStart"/>
                  <w:r w:rsidR="00EA7894" w:rsidRPr="002A5565">
                    <w:rPr>
                      <w:rFonts w:ascii="Tahoma" w:hAnsi="Tahoma" w:cs="Tahoma"/>
                      <w:szCs w:val="20"/>
                    </w:rPr>
                    <w:t>f</w:t>
                  </w:r>
                  <w:proofErr w:type="spellEnd"/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 xml:space="preserve">F </w:t>
                  </w:r>
                  <w:proofErr w:type="spellStart"/>
                  <w:r w:rsidR="00EA7894" w:rsidRPr="002A5565">
                    <w:rPr>
                      <w:rFonts w:ascii="Tahoma" w:hAnsi="Tahoma" w:cs="Tahoma"/>
                      <w:szCs w:val="20"/>
                    </w:rPr>
                    <w:t>f</w:t>
                  </w:r>
                  <w:proofErr w:type="spellEnd"/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 xml:space="preserve">E </w:t>
                  </w:r>
                  <w:proofErr w:type="spellStart"/>
                  <w:r w:rsidR="00EA7894" w:rsidRPr="002A5565">
                    <w:rPr>
                      <w:rFonts w:ascii="Tahoma" w:hAnsi="Tahoma" w:cs="Tahoma"/>
                      <w:szCs w:val="20"/>
                    </w:rPr>
                    <w:t>e</w:t>
                  </w:r>
                  <w:proofErr w:type="spellEnd"/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2.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AE39D0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AE39D0">
                    <w:rPr>
                      <w:rFonts w:ascii="Tahoma" w:hAnsi="Tahoma" w:cs="Tahoma" w:hint="eastAsia"/>
                      <w:szCs w:val="20"/>
                    </w:rPr>
                    <w:t>b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 w:rsidP="002A5565">
      <w:pPr>
        <w:spacing w:line="276" w:lineRule="auto"/>
        <w:rPr>
          <w:rFonts w:ascii="Tahoma" w:hAnsi="Tahoma" w:cs="Tahoma" w:hint="eastAsia"/>
          <w:b/>
          <w:sz w:val="28"/>
        </w:rPr>
      </w:pPr>
    </w:p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081657" w:rsidRPr="002A5565">
        <w:rPr>
          <w:rFonts w:ascii="Tahoma" w:hAnsi="Tahoma" w:cs="Tahoma"/>
          <w:b/>
          <w:sz w:val="28"/>
        </w:rPr>
        <w:t>5 Farm Animals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Match and </w:t>
            </w:r>
            <w:r w:rsidR="00C72AFC" w:rsidRPr="002A5565">
              <w:rPr>
                <w:rFonts w:ascii="Tahoma" w:hAnsi="Tahoma" w:cs="Tahoma"/>
                <w:szCs w:val="20"/>
              </w:rPr>
              <w:t>trace</w:t>
            </w:r>
            <w:r w:rsidRPr="002A5565">
              <w:rPr>
                <w:rFonts w:ascii="Tahoma" w:hAnsi="Tahoma" w:cs="Tahoma"/>
                <w:szCs w:val="20"/>
              </w:rPr>
              <w:t>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 xml:space="preserve">c – f 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 xml:space="preserve">b – e  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 xml:space="preserve">d – h 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EA7894" w:rsidRPr="002A5565">
                    <w:rPr>
                      <w:rFonts w:ascii="Tahoma" w:hAnsi="Tahoma" w:cs="Tahoma"/>
                      <w:szCs w:val="20"/>
                    </w:rPr>
                    <w:t xml:space="preserve">a – g 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Match and say</w:t>
            </w:r>
            <w:r w:rsidRPr="002A5565">
              <w:rPr>
                <w:rFonts w:ascii="Tahoma" w:hAnsi="Tahoma" w:cs="Tahoma"/>
                <w:szCs w:val="20"/>
              </w:rPr>
              <w:t>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1C3F3F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1C3F3F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1C3F3F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1C3F3F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C72AFC" w:rsidRPr="002A5565">
              <w:rPr>
                <w:rFonts w:ascii="Tahoma" w:hAnsi="Tahoma" w:cs="Tahoma"/>
                <w:szCs w:val="20"/>
              </w:rPr>
              <w:t>Read</w:t>
            </w:r>
            <w:r w:rsidRPr="002A5565">
              <w:rPr>
                <w:rFonts w:ascii="Tahoma" w:hAnsi="Tahoma" w:cs="Tahoma"/>
                <w:szCs w:val="20"/>
              </w:rPr>
              <w:t xml:space="preserve">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1C3F3F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1C3F3F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1C3F3F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1C3F3F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8E3E12" w:rsidRPr="002A5565" w:rsidRDefault="008E3E12" w:rsidP="002A5565">
      <w:pPr>
        <w:spacing w:line="276" w:lineRule="auto"/>
        <w:rPr>
          <w:rFonts w:ascii="Tahoma" w:hAnsi="Tahoma" w:cs="Tahoma"/>
          <w:b/>
          <w:sz w:val="28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t xml:space="preserve">Lesson </w:t>
      </w:r>
      <w:r w:rsidR="00081657" w:rsidRPr="002A5565">
        <w:rPr>
          <w:rFonts w:ascii="Tahoma" w:hAnsi="Tahoma" w:cs="Tahoma"/>
          <w:b/>
          <w:sz w:val="28"/>
        </w:rPr>
        <w:t>6 Jump Up 2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A. </w:t>
            </w:r>
            <w:r w:rsidR="000E07F6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Link and Say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Look, number, and say.</w:t>
            </w:r>
          </w:p>
          <w:p w:rsidR="00866845" w:rsidRPr="002A5565" w:rsidRDefault="00B322CA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</w:rPr>
              <w:t xml:space="preserve">  2 – 3 – 1 – 4 </w:t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B. </w:t>
            </w:r>
            <w:r w:rsidR="000E07F6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Link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Match and </w:t>
            </w:r>
            <w:r w:rsidR="00C72AFC" w:rsidRPr="002A5565">
              <w:rPr>
                <w:rFonts w:ascii="Tahoma" w:hAnsi="Tahoma" w:cs="Tahoma"/>
                <w:szCs w:val="20"/>
              </w:rPr>
              <w:t>say</w:t>
            </w:r>
            <w:r w:rsidRPr="002A5565">
              <w:rPr>
                <w:rFonts w:ascii="Tahoma" w:hAnsi="Tahoma" w:cs="Tahoma"/>
                <w:szCs w:val="20"/>
              </w:rPr>
              <w:t>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0E07F6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2</w:t>
                  </w:r>
                  <w:r w:rsidR="00866845" w:rsidRPr="002A5565">
                    <w:rPr>
                      <w:rFonts w:ascii="Tahoma" w:hAnsi="Tahoma" w:cs="Tahoma"/>
                      <w:szCs w:val="20"/>
                    </w:rPr>
                    <w:t xml:space="preserve">. </w:t>
                  </w:r>
                  <w:r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0E07F6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3. 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Link and Read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Read and match.</w:t>
            </w:r>
          </w:p>
          <w:p w:rsidR="00866845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65" type="#_x0000_t32" style="position:absolute;left:0;text-align:left;margin-left:152.55pt;margin-top:225.7pt;width:21.5pt;height:.05pt;flip:x;z-index:251696128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64" type="#_x0000_t32" style="position:absolute;left:0;text-align:left;margin-left:152.55pt;margin-top:86.75pt;width:21.5pt;height:70.05pt;flip:x;z-index:251695104" o:connectortype="straight" strokecolor="red" strokeweight="1pt"/>
              </w:pict>
            </w:r>
            <w:r w:rsidRPr="002A5565">
              <w:rPr>
                <w:rFonts w:ascii="Tahoma" w:hAnsi="Tahoma" w:cs="Tahoma"/>
                <w:b/>
                <w:noProof/>
                <w:color w:val="000000" w:themeColor="text1"/>
                <w:sz w:val="22"/>
              </w:rPr>
              <w:pict>
                <v:shape id="_x0000_s1063" type="#_x0000_t32" style="position:absolute;left:0;text-align:left;margin-left:152.55pt;margin-top:86.8pt;width:21.5pt;height:69.95pt;flip:x y;z-index:251694080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62" type="#_x0000_t32" style="position:absolute;left:0;text-align:left;margin-left:152.55pt;margin-top:18.25pt;width:21.5pt;height:.05pt;flip:x;z-index:251693056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61" type="#_x0000_t32" style="position:absolute;left:0;text-align:left;margin-left:102.05pt;margin-top:86.75pt;width:15.5pt;height:138.5pt;flip:y;z-index:251692032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60" type="#_x0000_t32" style="position:absolute;left:0;text-align:left;margin-left:102.05pt;margin-top:156.75pt;width:15.5pt;height:68.5pt;z-index:251691008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59" type="#_x0000_t32" style="position:absolute;left:0;text-align:left;margin-left:102.05pt;margin-top:18.25pt;width:15.5pt;height:68.5pt;flip:y;z-index:251689984" o:connectortype="straight" strokecolor="red" strokeweight="1pt"/>
              </w:pict>
            </w:r>
            <w:r w:rsidRPr="002A5565">
              <w:rPr>
                <w:rFonts w:ascii="Tahoma" w:hAnsi="Tahoma" w:cs="Tahoma"/>
                <w:b/>
                <w:noProof/>
                <w:color w:val="000000" w:themeColor="text1"/>
                <w:sz w:val="22"/>
              </w:rPr>
              <w:pict>
                <v:shape id="_x0000_s1058" type="#_x0000_t32" style="position:absolute;left:0;text-align:left;margin-left:102.05pt;margin-top:18.25pt;width:15.5pt;height:138.5pt;z-index:251688960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57" type="#_x0000_t32" style="position:absolute;left:0;text-align:left;margin-left:46.05pt;margin-top:86.75pt;width:22pt;height:138.5pt;flip:y;z-index:251687936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56" type="#_x0000_t32" style="position:absolute;left:0;text-align:left;margin-left:46.05pt;margin-top:18.25pt;width:22pt;height:138.5pt;flip:y;z-index:251686912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55" type="#_x0000_t32" style="position:absolute;left:0;text-align:left;margin-left:46.05pt;margin-top:86.75pt;width:22pt;height:138.5pt;z-index:251685888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</w:rPr>
              <w:pict>
                <v:shape id="_x0000_s1054" type="#_x0000_t32" style="position:absolute;left:0;text-align:left;margin-left:46.05pt;margin-top:18.25pt;width:22pt;height:138.5pt;z-index:251684864" o:connectortype="straight" strokecolor="red" strokeweight="1pt"/>
              </w:pict>
            </w:r>
            <w:r w:rsidR="00236101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745807" cy="3098800"/>
                  <wp:effectExtent l="19050" t="0" r="0" b="0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764" cy="309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Link and Write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236101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77"/>
              <w:gridCol w:w="1559"/>
              <w:gridCol w:w="1559"/>
              <w:gridCol w:w="1701"/>
            </w:tblGrid>
            <w:tr w:rsidR="00236101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6101" w:rsidRPr="002A5565" w:rsidRDefault="0023610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01706C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6101" w:rsidRPr="002A5565" w:rsidRDefault="0023610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E177FC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6101" w:rsidRPr="002A5565" w:rsidRDefault="0023610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01706C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6101" w:rsidRPr="002A5565" w:rsidRDefault="0023610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E177FC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  <w:tr w:rsidR="00236101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6101" w:rsidRPr="002A5565" w:rsidRDefault="0023610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5. </w:t>
                  </w:r>
                  <w:r w:rsidR="00FE10CB" w:rsidRPr="002A5565">
                    <w:rPr>
                      <w:rFonts w:ascii="Tahoma" w:hAnsi="Tahoma" w:cs="Tahoma"/>
                      <w:szCs w:val="20"/>
                    </w:rPr>
                    <w:t>g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6101" w:rsidRPr="002A5565" w:rsidRDefault="0023610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6. </w:t>
                  </w:r>
                  <w:r w:rsidR="00FE10CB" w:rsidRPr="002A5565">
                    <w:rPr>
                      <w:rFonts w:ascii="Tahoma" w:hAnsi="Tahoma" w:cs="Tahoma"/>
                      <w:szCs w:val="20"/>
                    </w:rPr>
                    <w:t>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6101" w:rsidRPr="002A5565" w:rsidRDefault="0023610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7. </w:t>
                  </w:r>
                  <w:r w:rsidR="00FE10CB" w:rsidRPr="002A5565">
                    <w:rPr>
                      <w:rFonts w:ascii="Tahoma" w:hAnsi="Tahoma" w:cs="Tahoma"/>
                      <w:szCs w:val="20"/>
                    </w:rPr>
                    <w:t>h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6101" w:rsidRPr="002A5565" w:rsidRDefault="00236101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8. </w:t>
                  </w:r>
                  <w:r w:rsidR="00FE10CB" w:rsidRPr="002A5565">
                    <w:rPr>
                      <w:rFonts w:ascii="Tahoma" w:hAnsi="Tahoma" w:cs="Tahoma"/>
                      <w:szCs w:val="20"/>
                    </w:rPr>
                    <w:t>f</w:t>
                  </w:r>
                </w:p>
              </w:tc>
            </w:tr>
          </w:tbl>
          <w:p w:rsidR="00236101" w:rsidRPr="002A5565" w:rsidRDefault="00236101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081657" w:rsidRPr="002A5565">
        <w:rPr>
          <w:rFonts w:ascii="Tahoma" w:hAnsi="Tahoma" w:cs="Tahoma"/>
          <w:b/>
          <w:sz w:val="28"/>
        </w:rPr>
        <w:t>7 Numbers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A. Look and Say</w:t>
            </w:r>
            <w:r w:rsidR="00866845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Find and say.</w:t>
            </w:r>
          </w:p>
          <w:p w:rsidR="00866845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</w:rPr>
              <w:pict>
                <v:shape id="_x0000_s1067" style="position:absolute;left:0;text-align:left;margin-left:166.95pt;margin-top:102.85pt;width:101.1pt;height:168.5pt;z-index:251698176" coordsize="2022,3370" path="m952,v1,48,2,97,40,140c1030,183,1162,218,1182,260v20,42,-27,98,-70,130c1069,422,997,445,922,450,847,455,739,438,662,420,585,402,539,343,462,340v-77,-3,-190,15,-260,60c132,445,72,523,42,610,12,697,,832,22,920v22,88,70,170,150,220c252,1190,395,1207,502,1220v107,13,247,-17,310,c875,1237,870,1268,882,1320v12,52,-5,147,,210c887,1593,847,1682,912,1700v65,18,263,-43,360,-60c1369,1623,1427,1622,1492,1600v65,-22,122,-93,170,-90c1710,1513,1732,1545,1782,1620v50,75,143,222,180,340c1999,2078,2022,2223,2002,2330v-20,107,-87,207,-160,270c1769,2663,1662,2657,1562,2710v-100,53,-243,142,-320,210c1165,2988,1147,3045,1102,3120v-45,75,-88,162,-130,250e" filled="f" strokecolor="#c00000" strokeweight="1.5pt">
                  <v:path arrowok="t"/>
                </v:shape>
              </w:pict>
            </w:r>
            <w:r w:rsidRPr="002A5565">
              <w:rPr>
                <w:rFonts w:ascii="Tahoma" w:hAnsi="Tahoma" w:cs="Tahoma"/>
                <w:noProof/>
              </w:rPr>
              <w:pict>
                <v:shape id="_x0000_s1066" style="position:absolute;left:0;text-align:left;margin-left:31.2pt;margin-top:102.85pt;width:89.25pt;height:168.5pt;z-index:251697152" coordsize="1785,3370" path="m767,v-5,30,-7,60,20,100c814,140,879,173,927,240v48,67,105,155,150,260c1122,605,1174,757,1197,870v23,113,18,223,20,310c1219,1267,1165,1355,1207,1390v42,35,180,-8,260,c1547,1398,1635,1407,1687,1440v52,33,82,82,90,150c1785,1658,1774,1770,1737,1850v-37,80,-110,182,-180,220c1487,2108,1399,2088,1317,2080v-82,-8,-167,-45,-250,-60c984,2005,910,1997,817,1990v-93,-7,-220,-5,-310,-10c417,1975,342,1963,277,1960v-65,-3,-120,-20,-160,c77,1980,55,2023,37,2080,19,2137,,2207,7,2300v7,93,30,238,70,340c117,2742,182,2838,247,2910v65,72,145,102,220,160c542,3128,649,3210,697,3260v48,50,54,80,60,110e" filled="f" strokecolor="#c00000" strokeweight="1.5pt">
                  <v:path arrowok="t"/>
                </v:shape>
              </w:pict>
            </w:r>
            <w:r w:rsidR="00B26D39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732680" cy="3979696"/>
                  <wp:effectExtent l="19050" t="0" r="1120" b="0"/>
                  <wp:docPr id="15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983" cy="3983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1B37DD" w:rsidRPr="002A5565">
              <w:rPr>
                <w:rFonts w:ascii="Tahoma" w:hAnsi="Tahoma" w:cs="Tahoma"/>
                <w:szCs w:val="20"/>
              </w:rPr>
              <w:t>Color</w:t>
            </w:r>
            <w:r w:rsidRPr="002A5565">
              <w:rPr>
                <w:rFonts w:ascii="Tahoma" w:hAnsi="Tahoma" w:cs="Tahoma"/>
                <w:szCs w:val="20"/>
              </w:rPr>
              <w:t xml:space="preserve"> and trace.</w:t>
            </w:r>
          </w:p>
          <w:p w:rsidR="00866845" w:rsidRPr="002A5565" w:rsidRDefault="001B37DD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73250" cy="1247256"/>
                  <wp:effectExtent l="19050" t="0" r="0" b="0"/>
                  <wp:docPr id="55" name="그림 55" descr="C:\Users\jason\Desktop\캡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jason\Desktop\캡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48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24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627" w:rsidRPr="002A5565">
              <w:rPr>
                <w:rFonts w:ascii="Tahoma" w:hAnsi="Tahoma" w:cs="Tahoma"/>
              </w:rPr>
              <w:t xml:space="preserve">      </w:t>
            </w:r>
            <w:r w:rsidR="00131627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905000" cy="1241136"/>
                  <wp:effectExtent l="19050" t="0" r="0" b="0"/>
                  <wp:docPr id="21" name="그림 55" descr="C:\Users\jason\Desktop\캡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jason\Desktop\캡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9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4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1. Look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 xml:space="preserve">J </w:t>
                  </w:r>
                  <w:proofErr w:type="spellStart"/>
                  <w:r w:rsidR="00131627" w:rsidRPr="002A5565">
                    <w:rPr>
                      <w:rFonts w:ascii="Tahoma" w:hAnsi="Tahoma" w:cs="Tahoma"/>
                      <w:szCs w:val="20"/>
                    </w:rPr>
                    <w:t>j</w:t>
                  </w:r>
                  <w:proofErr w:type="spellEnd"/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 xml:space="preserve">I </w:t>
                  </w:r>
                  <w:proofErr w:type="spellStart"/>
                  <w:r w:rsidR="00131627" w:rsidRPr="002A5565">
                    <w:rPr>
                      <w:rFonts w:ascii="Tahoma" w:hAnsi="Tahoma" w:cs="Tahoma"/>
                      <w:szCs w:val="20"/>
                    </w:rPr>
                    <w:t>i</w:t>
                  </w:r>
                  <w:proofErr w:type="spellEnd"/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 xml:space="preserve">J </w:t>
                  </w:r>
                  <w:proofErr w:type="spellStart"/>
                  <w:r w:rsidR="00131627" w:rsidRPr="002A5565">
                    <w:rPr>
                      <w:rFonts w:ascii="Tahoma" w:hAnsi="Tahoma" w:cs="Tahoma"/>
                      <w:szCs w:val="20"/>
                    </w:rPr>
                    <w:t>j</w:t>
                  </w:r>
                  <w:proofErr w:type="spellEnd"/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 xml:space="preserve">I </w:t>
                  </w:r>
                  <w:proofErr w:type="spellStart"/>
                  <w:r w:rsidR="00131627" w:rsidRPr="002A5565">
                    <w:rPr>
                      <w:rFonts w:ascii="Tahoma" w:hAnsi="Tahoma" w:cs="Tahoma"/>
                      <w:szCs w:val="20"/>
                    </w:rPr>
                    <w:t>i</w:t>
                  </w:r>
                  <w:proofErr w:type="spellEnd"/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2.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131627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DA616B" w:rsidRPr="002A5565" w:rsidRDefault="00DA616B" w:rsidP="002A5565">
      <w:pPr>
        <w:widowControl/>
        <w:wordWrap/>
        <w:autoSpaceDE/>
        <w:autoSpaceDN/>
        <w:spacing w:line="276" w:lineRule="auto"/>
        <w:jc w:val="left"/>
        <w:rPr>
          <w:rFonts w:ascii="Tahoma" w:hAnsi="Tahoma" w:cs="Tahoma"/>
        </w:rPr>
      </w:pPr>
      <w:r w:rsidRPr="002A5565">
        <w:rPr>
          <w:rFonts w:ascii="Tahoma" w:hAnsi="Tahoma" w:cs="Tahoma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B26D39" w:rsidRPr="002A5565">
        <w:rPr>
          <w:rFonts w:ascii="Tahoma" w:hAnsi="Tahoma" w:cs="Tahoma"/>
          <w:b/>
          <w:sz w:val="28"/>
        </w:rPr>
        <w:t>8 Colors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</w:t>
            </w:r>
            <w:r w:rsidR="00131627" w:rsidRPr="002A5565">
              <w:rPr>
                <w:rFonts w:ascii="Tahoma" w:hAnsi="Tahoma" w:cs="Tahoma"/>
                <w:szCs w:val="20"/>
              </w:rPr>
              <w:t xml:space="preserve">, color, and </w:t>
            </w:r>
            <w:r w:rsidRPr="002A5565">
              <w:rPr>
                <w:rFonts w:ascii="Tahoma" w:hAnsi="Tahoma" w:cs="Tahoma"/>
                <w:szCs w:val="20"/>
              </w:rPr>
              <w:t>trace.</w:t>
            </w:r>
          </w:p>
          <w:p w:rsidR="00866845" w:rsidRPr="002A5565" w:rsidRDefault="00131627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165346" cy="2552700"/>
                  <wp:effectExtent l="19050" t="19050" r="16004" b="19050"/>
                  <wp:docPr id="56" name="그림 56" descr="C:\Users\jason\Desktop\p.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jason\Desktop\p. 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3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71" cy="256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DE080C" w:rsidRPr="002A5565">
              <w:rPr>
                <w:rFonts w:ascii="Tahoma" w:hAnsi="Tahoma" w:cs="Tahoma"/>
                <w:szCs w:val="20"/>
              </w:rPr>
              <w:t>Color and say.</w:t>
            </w:r>
          </w:p>
          <w:p w:rsidR="00866845" w:rsidRPr="002A5565" w:rsidRDefault="00AE39D0" w:rsidP="002A5565">
            <w:pPr>
              <w:spacing w:line="276" w:lineRule="auto"/>
              <w:ind w:firstLineChars="100" w:firstLine="200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184603" cy="2838450"/>
                  <wp:effectExtent l="19050" t="19050" r="15797" b="19050"/>
                  <wp:docPr id="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603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C72AFC" w:rsidRPr="002A5565">
              <w:rPr>
                <w:rFonts w:ascii="Tahoma" w:hAnsi="Tahoma" w:cs="Tahoma"/>
                <w:szCs w:val="20"/>
              </w:rPr>
              <w:t>Read</w:t>
            </w:r>
            <w:r w:rsidRPr="002A5565">
              <w:rPr>
                <w:rFonts w:ascii="Tahoma" w:hAnsi="Tahoma" w:cs="Tahoma"/>
                <w:szCs w:val="20"/>
              </w:rPr>
              <w:t xml:space="preserve">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DE080C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DE080C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DE080C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DE080C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t xml:space="preserve">Lesson </w:t>
      </w:r>
      <w:r w:rsidR="00B26D39" w:rsidRPr="002A5565">
        <w:rPr>
          <w:rFonts w:ascii="Tahoma" w:hAnsi="Tahoma" w:cs="Tahoma"/>
          <w:b/>
          <w:sz w:val="28"/>
        </w:rPr>
        <w:t>9 Jump Up 3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A. Link and Say.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Look, number, and say.</w:t>
            </w: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</w:rPr>
              <w:t xml:space="preserve"> </w:t>
            </w:r>
            <w:r w:rsidR="009D1C5C" w:rsidRPr="002A5565">
              <w:rPr>
                <w:rFonts w:ascii="Tahoma" w:hAnsi="Tahoma" w:cs="Tahoma"/>
              </w:rPr>
              <w:t>3 – 2 – 1 - 4</w:t>
            </w: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Link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Match and </w:t>
            </w:r>
            <w:r w:rsidR="00C72AFC" w:rsidRPr="002A5565">
              <w:rPr>
                <w:rFonts w:ascii="Tahoma" w:hAnsi="Tahoma" w:cs="Tahoma"/>
                <w:szCs w:val="20"/>
              </w:rPr>
              <w:t>say</w:t>
            </w:r>
            <w:r w:rsidRPr="002A5565">
              <w:rPr>
                <w:rFonts w:ascii="Tahoma" w:hAnsi="Tahoma" w:cs="Tahoma"/>
                <w:szCs w:val="20"/>
              </w:rPr>
              <w:t>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7A430B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7A430B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7A430B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0E07F6" w:rsidRPr="002A5565" w:rsidRDefault="000E07F6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lastRenderedPageBreak/>
              <w:t>C. Link and Read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Read and match.</w:t>
            </w:r>
          </w:p>
          <w:p w:rsidR="000E07F6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5" type="#_x0000_t32" style="position:absolute;left:0;text-align:left;margin-left:104.8pt;margin-top:95.4pt;width:16pt;height:139pt;flip:x;z-index:251706368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3" type="#_x0000_t32" style="position:absolute;left:0;text-align:left;margin-left:104.8pt;margin-top:92.65pt;width:16.5pt;height:71pt;z-index:251704320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4" type="#_x0000_t32" style="position:absolute;left:0;text-align:left;margin-left:104.8pt;margin-top:162.65pt;width:16.5pt;height:72.25pt;z-index:251705344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1" type="#_x0000_t32" style="position:absolute;left:0;text-align:left;margin-left:47.05pt;margin-top:163.15pt;width:22pt;height:71.75pt;flip:x;z-index:251702272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0" type="#_x0000_t32" style="position:absolute;left:0;text-align:left;margin-left:46.55pt;margin-top:162.65pt;width:22pt;height:71.75pt;z-index:251701248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69" type="#_x0000_t32" style="position:absolute;left:0;text-align:left;margin-left:47.55pt;margin-top:22.4pt;width:22pt;height:71.5pt;flip:y;z-index:251700224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</w:rPr>
              <w:pict>
                <v:shape id="_x0000_s1068" type="#_x0000_t32" style="position:absolute;left:0;text-align:left;margin-left:46.05pt;margin-top:21.65pt;width:22pt;height:71pt;z-index:251699200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9" type="#_x0000_t32" style="position:absolute;left:0;text-align:left;margin-left:156.55pt;margin-top:162.65pt;width:23.75pt;height:71.5pt;flip:y;z-index:251710464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8" type="#_x0000_t32" style="position:absolute;left:0;text-align:left;margin-left:156.55pt;margin-top:165.4pt;width:23.75pt;height:69pt;z-index:251709440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7" type="#_x0000_t32" style="position:absolute;left:0;text-align:left;margin-left:156.55pt;margin-top:22.4pt;width:23.75pt;height:71.5pt;flip:y;z-index:251708416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6" type="#_x0000_t32" style="position:absolute;left:0;text-align:left;margin-left:156.55pt;margin-top:22.4pt;width:23.75pt;height:71.5pt;z-index:251707392" o:connectortype="straight" strokecolor="red" strokeweight="1pt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72" type="#_x0000_t32" style="position:absolute;left:0;text-align:left;margin-left:104.8pt;margin-top:22.4pt;width:17pt;height:0;z-index:251703296" o:connectortype="straight" strokecolor="red" strokeweight="1pt"/>
              </w:pict>
            </w:r>
            <w:r w:rsidR="00DB0569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886075" cy="3232209"/>
                  <wp:effectExtent l="19050" t="0" r="9525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2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t xml:space="preserve">Lesson </w:t>
      </w:r>
      <w:r w:rsidR="00B26D39" w:rsidRPr="002A5565">
        <w:rPr>
          <w:rFonts w:ascii="Tahoma" w:hAnsi="Tahoma" w:cs="Tahoma"/>
          <w:b/>
          <w:sz w:val="28"/>
        </w:rPr>
        <w:t>10 Show Your Progress 1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A. </w:t>
            </w:r>
            <w:r w:rsidR="00A51357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Reading</w:t>
            </w:r>
            <w:r w:rsidR="00866845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CC0F83" w:rsidRPr="002A5565" w:rsidRDefault="00CC0F83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C72AFC" w:rsidRPr="002A5565">
              <w:rPr>
                <w:rFonts w:ascii="Tahoma" w:hAnsi="Tahoma" w:cs="Tahoma"/>
                <w:szCs w:val="20"/>
              </w:rPr>
              <w:t>Read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CC0F83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1. 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CC0F83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2. 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CC0F83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3. c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CC0F83" w:rsidRPr="002A5565" w:rsidRDefault="00CC0F83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</w:p>
          <w:p w:rsidR="00CC0F83" w:rsidRPr="002A5565" w:rsidRDefault="00CC0F83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2. Look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CC0F83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1. a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2. c</w:t>
                  </w:r>
                </w:p>
              </w:tc>
            </w:tr>
            <w:tr w:rsidR="00CC0F83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3. 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4. b</w:t>
                  </w:r>
                </w:p>
              </w:tc>
            </w:tr>
          </w:tbl>
          <w:p w:rsidR="00CC0F83" w:rsidRPr="002A5565" w:rsidRDefault="00CC0F83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</w:p>
          <w:p w:rsidR="00CC0F83" w:rsidRPr="002A5565" w:rsidRDefault="00CC0F83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3. Read and match.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77"/>
              <w:gridCol w:w="1559"/>
              <w:gridCol w:w="1559"/>
              <w:gridCol w:w="1701"/>
            </w:tblGrid>
            <w:tr w:rsidR="00CC0F83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166BA0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166BA0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166BA0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166BA0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  <w:tr w:rsidR="00CC0F83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5. </w:t>
                  </w:r>
                  <w:r w:rsidR="00166BA0" w:rsidRPr="002A5565">
                    <w:rPr>
                      <w:rFonts w:ascii="Tahoma" w:hAnsi="Tahoma" w:cs="Tahoma"/>
                      <w:szCs w:val="20"/>
                    </w:rPr>
                    <w:t>h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6. </w:t>
                  </w:r>
                  <w:r w:rsidR="00166BA0" w:rsidRPr="002A5565">
                    <w:rPr>
                      <w:rFonts w:ascii="Tahoma" w:hAnsi="Tahoma" w:cs="Tahoma"/>
                      <w:szCs w:val="20"/>
                    </w:rPr>
                    <w:t>g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7. </w:t>
                  </w:r>
                  <w:r w:rsidR="00166BA0" w:rsidRPr="002A5565">
                    <w:rPr>
                      <w:rFonts w:ascii="Tahoma" w:hAnsi="Tahoma" w:cs="Tahoma"/>
                      <w:szCs w:val="20"/>
                    </w:rPr>
                    <w:t>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C0F83" w:rsidRPr="002A5565" w:rsidRDefault="00CC0F83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8. </w:t>
                  </w:r>
                  <w:r w:rsidR="00166BA0" w:rsidRPr="002A5565">
                    <w:rPr>
                      <w:rFonts w:ascii="Tahoma" w:hAnsi="Tahoma" w:cs="Tahoma"/>
                      <w:szCs w:val="20"/>
                    </w:rPr>
                    <w:t>e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166BA0" w:rsidRPr="002A5565" w:rsidRDefault="00166BA0" w:rsidP="002A5565">
      <w:pPr>
        <w:spacing w:line="276" w:lineRule="auto"/>
        <w:rPr>
          <w:rFonts w:ascii="Tahoma" w:hAnsi="Tahoma" w:cs="Tahoma"/>
        </w:rPr>
      </w:pPr>
    </w:p>
    <w:p w:rsidR="00166BA0" w:rsidRPr="002A5565" w:rsidRDefault="00166BA0" w:rsidP="002A5565">
      <w:pPr>
        <w:spacing w:line="276" w:lineRule="auto"/>
        <w:rPr>
          <w:rFonts w:ascii="Tahoma" w:hAnsi="Tahoma" w:cs="Tahoma"/>
        </w:rPr>
      </w:pPr>
    </w:p>
    <w:p w:rsidR="00166BA0" w:rsidRPr="002A5565" w:rsidRDefault="00166BA0" w:rsidP="002A5565">
      <w:pPr>
        <w:spacing w:line="276" w:lineRule="auto"/>
        <w:rPr>
          <w:rFonts w:ascii="Tahoma" w:hAnsi="Tahoma" w:cs="Tahoma"/>
        </w:rPr>
      </w:pPr>
    </w:p>
    <w:p w:rsidR="00166BA0" w:rsidRPr="002A5565" w:rsidRDefault="00166BA0" w:rsidP="002A5565">
      <w:pPr>
        <w:spacing w:line="276" w:lineRule="auto"/>
        <w:rPr>
          <w:rFonts w:ascii="Tahoma" w:hAnsi="Tahoma" w:cs="Tahoma"/>
        </w:rPr>
      </w:pPr>
    </w:p>
    <w:p w:rsidR="00166BA0" w:rsidRPr="002A5565" w:rsidRDefault="00166BA0" w:rsidP="002A5565">
      <w:pPr>
        <w:spacing w:line="276" w:lineRule="auto"/>
        <w:rPr>
          <w:rFonts w:ascii="Tahoma" w:hAnsi="Tahoma" w:cs="Tahoma"/>
        </w:rPr>
      </w:pPr>
    </w:p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B26D39" w:rsidRPr="002A5565">
        <w:rPr>
          <w:rFonts w:ascii="Tahoma" w:hAnsi="Tahoma" w:cs="Tahoma"/>
          <w:b/>
          <w:sz w:val="28"/>
        </w:rPr>
        <w:t>11 School Things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A. Look and Say</w:t>
            </w:r>
            <w:r w:rsidR="00866845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Find and say.</w:t>
            </w:r>
          </w:p>
          <w:p w:rsidR="00866845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</w:rPr>
              <w:pict>
                <v:shape id="_x0000_s1081" style="position:absolute;left:0;text-align:left;margin-left:171.3pt;margin-top:106.85pt;width:107.6pt;height:177.5pt;z-index:251712512" coordsize="2152,3550" path="m1055,v18,59,47,115,50,160c1108,205,1092,232,1075,270v-17,38,-33,95,-70,120c968,415,923,425,855,420,787,415,670,372,595,360,520,348,470,343,405,350v-65,7,-143,8,-200,50c148,442,98,523,65,600,32,677,,783,5,860v5,77,37,140,90,200c148,1120,305,1173,325,1220v20,47,-73,63,-110,120c178,1397,123,1487,105,1560v-18,73,-40,183,,220c145,1817,270,1795,345,1780v75,-15,135,-70,210,-90c630,1670,732,1657,795,1660v63,3,112,10,140,50c963,1750,945,1847,965,1900v20,53,57,107,90,130c1088,2053,1097,2060,1165,2040v68,-20,205,-92,300,-130c1560,1872,1647,1818,1735,1810v88,-8,195,2,260,50c2060,1908,2105,2012,2125,2100v20,88,27,192,-10,290c2078,2488,2003,2607,1905,2690v-98,83,-275,143,-380,200c1420,2947,1342,2982,1275,3030v-67,48,-118,110,-150,150c1093,3220,1102,3222,1085,3270v-17,48,-57,153,-60,200c1022,3517,1057,3533,1065,3550e" filled="f" strokecolor="#c00000" strokeweight="1.5pt">
                  <v:path arrowok="t"/>
                </v:shape>
              </w:pict>
            </w:r>
            <w:r w:rsidRPr="002A5565">
              <w:rPr>
                <w:rFonts w:ascii="Tahoma" w:hAnsi="Tahoma" w:cs="Tahoma"/>
                <w:noProof/>
              </w:rPr>
              <w:pict>
                <v:shape id="_x0000_s1080" style="position:absolute;left:0;text-align:left;margin-left:24.45pt;margin-top:106.85pt;width:101.75pt;height:175pt;z-index:251711488" coordsize="2035,3500" path="m1012,c978,65,944,130,932,190v-12,60,-12,105,10,170c964,425,1052,518,1062,580v10,62,-28,102,-60,150c970,778,907,795,872,870v-35,75,-77,218,-80,310c789,1272,794,1380,852,1420v58,40,178,-2,290,c1254,1422,1400,1398,1522,1430v122,32,265,108,350,180c1957,1682,2029,1807,2032,1860v3,53,-75,52,-140,70c1827,1948,1722,1952,1642,1970v-80,18,-198,7,-230,70c1380,2103,1455,2255,1452,2350v-3,95,-3,223,-60,260c1335,2647,1220,2612,1112,2570,1004,2528,849,2407,742,2360,635,2313,559,2297,472,2290v-87,-7,-177,-7,-250,30c149,2357,64,2423,32,2510,,2597,,2750,32,2840v32,90,118,162,190,210c294,3098,382,3113,462,3130v80,17,163,-2,240,20c779,3172,872,3202,922,3260v50,58,65,149,80,240e" filled="f" strokecolor="#c00000" strokeweight="1.5pt">
                  <v:path arrowok="t"/>
                </v:shape>
              </w:pict>
            </w:r>
            <w:r w:rsidR="00B26D39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773021" cy="4161420"/>
                  <wp:effectExtent l="19050" t="0" r="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111" cy="416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Trace and find.</w:t>
            </w:r>
          </w:p>
          <w:p w:rsidR="00866845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087" style="position:absolute;left:0;text-align:left;margin-left:27.8pt;margin-top:107pt;width:30pt;height:22.5pt;z-index:251716608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086" style="position:absolute;left:0;text-align:left;margin-left:139.3pt;margin-top:48pt;width:44.25pt;height:41.3pt;z-index:251715584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085" style="position:absolute;left:0;text-align:left;margin-left:76.3pt;margin-top:22pt;width:30pt;height:28pt;z-index:251714560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084" style="position:absolute;left:0;text-align:left;margin-left:171.3pt;margin-top:86.5pt;width:30pt;height:28pt;z-index:251713536" filled="f" fillcolor="white [3201]" strokecolor="#c0504d [3205]" strokeweight="2.25pt">
                  <v:shadow color="#868686"/>
                </v:oval>
              </w:pict>
            </w:r>
            <w:r w:rsidR="00B76B74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333750" cy="1671777"/>
                  <wp:effectExtent l="19050" t="0" r="0" b="0"/>
                  <wp:docPr id="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671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1. Look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 xml:space="preserve">N </w:t>
                  </w:r>
                  <w:proofErr w:type="spellStart"/>
                  <w:r w:rsidR="00B76B74" w:rsidRPr="002A5565">
                    <w:rPr>
                      <w:rFonts w:ascii="Tahoma" w:hAnsi="Tahoma" w:cs="Tahoma"/>
                      <w:szCs w:val="20"/>
                    </w:rPr>
                    <w:t>n</w:t>
                  </w:r>
                  <w:proofErr w:type="spellEnd"/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 xml:space="preserve">M </w:t>
                  </w:r>
                  <w:proofErr w:type="spellStart"/>
                  <w:r w:rsidR="00B76B74" w:rsidRPr="002A5565">
                    <w:rPr>
                      <w:rFonts w:ascii="Tahoma" w:hAnsi="Tahoma" w:cs="Tahoma"/>
                      <w:szCs w:val="20"/>
                    </w:rPr>
                    <w:t>m</w:t>
                  </w:r>
                  <w:proofErr w:type="spellEnd"/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 xml:space="preserve">N </w:t>
                  </w:r>
                  <w:proofErr w:type="spellStart"/>
                  <w:r w:rsidR="00B76B74" w:rsidRPr="002A5565">
                    <w:rPr>
                      <w:rFonts w:ascii="Tahoma" w:hAnsi="Tahoma" w:cs="Tahoma"/>
                      <w:szCs w:val="20"/>
                    </w:rPr>
                    <w:t>n</w:t>
                  </w:r>
                  <w:proofErr w:type="spellEnd"/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 xml:space="preserve">M </w:t>
                  </w:r>
                  <w:proofErr w:type="spellStart"/>
                  <w:r w:rsidR="00B76B74" w:rsidRPr="002A5565">
                    <w:rPr>
                      <w:rFonts w:ascii="Tahoma" w:hAnsi="Tahoma" w:cs="Tahoma"/>
                      <w:szCs w:val="20"/>
                    </w:rPr>
                    <w:t>m</w:t>
                  </w:r>
                  <w:proofErr w:type="spellEnd"/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2.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B76B74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B26D39" w:rsidRPr="002A5565">
        <w:rPr>
          <w:rFonts w:ascii="Tahoma" w:hAnsi="Tahoma" w:cs="Tahoma"/>
          <w:b/>
          <w:sz w:val="28"/>
        </w:rPr>
        <w:t>12 My Things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 xml:space="preserve">b – </w:t>
                  </w:r>
                  <w:r w:rsidR="008E3E12" w:rsidRPr="002A5565">
                    <w:rPr>
                      <w:rFonts w:ascii="Tahoma" w:hAnsi="Tahoma" w:cs="Tahoma"/>
                      <w:szCs w:val="20"/>
                    </w:rPr>
                    <w:t>h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 xml:space="preserve"> 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 xml:space="preserve">c – f 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 xml:space="preserve">d – </w:t>
                  </w:r>
                  <w:r w:rsidR="008E3E12" w:rsidRPr="002A5565">
                    <w:rPr>
                      <w:rFonts w:ascii="Tahoma" w:hAnsi="Tahoma" w:cs="Tahoma"/>
                      <w:szCs w:val="20"/>
                    </w:rPr>
                    <w:t>e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 xml:space="preserve"> 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 xml:space="preserve">a – g 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E70CC7" w:rsidRPr="002A5565">
              <w:rPr>
                <w:rFonts w:ascii="Tahoma" w:hAnsi="Tahoma" w:cs="Tahoma"/>
                <w:szCs w:val="20"/>
              </w:rPr>
              <w:t>Look, check, and say.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>Yes, I do.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>No, I don’t.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>Yes, I do.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E70CC7" w:rsidRPr="002A5565">
                    <w:rPr>
                      <w:rFonts w:ascii="Tahoma" w:hAnsi="Tahoma" w:cs="Tahoma"/>
                      <w:szCs w:val="20"/>
                    </w:rPr>
                    <w:t>No, I don’t.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8561D2" w:rsidRPr="002A5565">
              <w:rPr>
                <w:rFonts w:ascii="Tahoma" w:hAnsi="Tahoma" w:cs="Tahoma"/>
                <w:szCs w:val="20"/>
              </w:rPr>
              <w:t>Read</w:t>
            </w:r>
            <w:r w:rsidRPr="002A5565">
              <w:rPr>
                <w:rFonts w:ascii="Tahoma" w:hAnsi="Tahoma" w:cs="Tahoma"/>
                <w:szCs w:val="20"/>
              </w:rPr>
              <w:t xml:space="preserve">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8561D2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8561D2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8561D2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8561D2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t xml:space="preserve">Lesson </w:t>
      </w:r>
      <w:r w:rsidR="00B26D39" w:rsidRPr="002A5565">
        <w:rPr>
          <w:rFonts w:ascii="Tahoma" w:hAnsi="Tahoma" w:cs="Tahoma"/>
          <w:b/>
          <w:sz w:val="28"/>
        </w:rPr>
        <w:t>13 Jump Up 4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A. Link and Say.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8561D2" w:rsidRPr="002A5565">
              <w:rPr>
                <w:rFonts w:ascii="Tahoma" w:hAnsi="Tahoma" w:cs="Tahoma"/>
                <w:szCs w:val="20"/>
              </w:rPr>
              <w:t>Look, number, and say.</w:t>
            </w: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</w:rPr>
              <w:t xml:space="preserve"> </w:t>
            </w:r>
            <w:r w:rsidR="008E3E12" w:rsidRPr="002A5565">
              <w:rPr>
                <w:rFonts w:ascii="Tahoma" w:hAnsi="Tahoma" w:cs="Tahoma"/>
              </w:rPr>
              <w:t xml:space="preserve"> </w:t>
            </w:r>
            <w:r w:rsidR="008561D2" w:rsidRPr="002A5565">
              <w:rPr>
                <w:rFonts w:ascii="Tahoma" w:hAnsi="Tahoma" w:cs="Tahoma"/>
              </w:rPr>
              <w:t xml:space="preserve">2 – 4 – 3 – 1 </w:t>
            </w: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Link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Match and </w:t>
            </w:r>
            <w:r w:rsidR="00C72AFC" w:rsidRPr="002A5565">
              <w:rPr>
                <w:rFonts w:ascii="Tahoma" w:hAnsi="Tahoma" w:cs="Tahoma"/>
                <w:szCs w:val="20"/>
              </w:rPr>
              <w:t>say</w:t>
            </w:r>
            <w:r w:rsidRPr="002A5565">
              <w:rPr>
                <w:rFonts w:ascii="Tahoma" w:hAnsi="Tahoma" w:cs="Tahoma"/>
                <w:szCs w:val="20"/>
              </w:rPr>
              <w:t>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8561D2" w:rsidRPr="002A5565">
                    <w:rPr>
                      <w:rFonts w:ascii="Tahoma" w:hAnsi="Tahoma" w:cs="Tahoma"/>
                      <w:szCs w:val="20"/>
                    </w:rPr>
                    <w:t xml:space="preserve">b 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8561D2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8561D2" w:rsidRPr="002A5565">
                    <w:rPr>
                      <w:rFonts w:ascii="Tahoma" w:hAnsi="Tahoma" w:cs="Tahoma"/>
                      <w:szCs w:val="20"/>
                    </w:rPr>
                    <w:t xml:space="preserve">c 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0E07F6" w:rsidRPr="002A5565" w:rsidRDefault="000E07F6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Link and Read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Read and match.</w:t>
            </w:r>
          </w:p>
          <w:p w:rsidR="000E07F6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94" type="#_x0000_t32" style="position:absolute;left:0;text-align:left;margin-left:97.8pt;margin-top:20.4pt;width:15pt;height:131pt;flip:x;z-index:251723776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92" type="#_x0000_t32" style="position:absolute;left:0;text-align:left;margin-left:97.8pt;margin-top:21.15pt;width:15pt;height:65.5pt;flip:x y;z-index:251721728" o:connectortype="straight" strokecolor="#c00000"/>
              </w:pict>
            </w:r>
            <w:r w:rsidRPr="002A5565">
              <w:rPr>
                <w:rFonts w:ascii="Tahoma" w:hAnsi="Tahoma" w:cs="Tahoma"/>
                <w:noProof/>
              </w:rPr>
              <w:pict>
                <v:shape id="_x0000_s1088" type="#_x0000_t32" style="position:absolute;left:0;text-align:left;margin-left:44.05pt;margin-top:21.15pt;width:20.5pt;height:0;z-index:251717632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99" type="#_x0000_t32" style="position:absolute;left:0;text-align:left;margin-left:146.05pt;margin-top:151.4pt;width:21pt;height:67.6pt;flip:y;z-index:251728896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97" type="#_x0000_t32" style="position:absolute;left:0;text-align:left;margin-left:146.05pt;margin-top:85.95pt;width:21pt;height:133.05pt;flip:x y;z-index:251726848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96" type="#_x0000_t32" style="position:absolute;left:0;text-align:left;margin-left:145.05pt;margin-top:20.45pt;width:22pt;height:65.45pt;flip:x y;z-index:251725824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98" type="#_x0000_t32" style="position:absolute;left:0;text-align:left;margin-left:146.05pt;margin-top:19.75pt;width:21pt;height:131.95pt;flip:y;z-index:251727872" o:connectortype="straight" strokecolor="#c00000"/>
              </w:pict>
            </w:r>
            <w:r w:rsidRPr="002A5565">
              <w:rPr>
                <w:rFonts w:ascii="Tahoma" w:hAnsi="Tahoma" w:cs="Tahoma"/>
                <w:b/>
                <w:noProof/>
                <w:color w:val="000000" w:themeColor="text1"/>
                <w:sz w:val="22"/>
              </w:rPr>
              <w:pict>
                <v:shape id="_x0000_s1095" type="#_x0000_t32" style="position:absolute;left:0;text-align:left;margin-left:98.55pt;margin-top:218.5pt;width:12.5pt;height:0;flip:x;z-index:251724800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93" type="#_x0000_t32" style="position:absolute;left:0;text-align:left;margin-left:97.05pt;margin-top:85.15pt;width:15pt;height:65.5pt;flip:x y;z-index:251722752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90" type="#_x0000_t32" style="position:absolute;left:0;text-align:left;margin-left:44.05pt;margin-top:151.7pt;width:20.5pt;height:66.55pt;z-index:251719680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91" type="#_x0000_t32" style="position:absolute;left:0;text-align:left;margin-left:44.05pt;margin-top:85.15pt;width:20.5pt;height:133.1pt;flip:y;z-index:251720704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089" type="#_x0000_t32" style="position:absolute;left:0;text-align:left;margin-left:44.05pt;margin-top:85.15pt;width:20.5pt;height:66.55pt;z-index:251718656" o:connectortype="straight" strokecolor="#c00000"/>
              </w:pict>
            </w:r>
            <w:r w:rsidR="00C5595B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581275" cy="3022425"/>
                  <wp:effectExtent l="19050" t="0" r="9525" b="0"/>
                  <wp:docPr id="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02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Link and Write</w:t>
            </w: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C72AFC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77"/>
              <w:gridCol w:w="1559"/>
              <w:gridCol w:w="1559"/>
              <w:gridCol w:w="1701"/>
            </w:tblGrid>
            <w:tr w:rsidR="000E07F6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7E2E7A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7E2E7A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7E2E7A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7E2E7A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5. </w:t>
                  </w:r>
                  <w:r w:rsidR="007E2E7A" w:rsidRPr="002A5565">
                    <w:rPr>
                      <w:rFonts w:ascii="Tahoma" w:hAnsi="Tahoma" w:cs="Tahoma"/>
                      <w:szCs w:val="20"/>
                    </w:rPr>
                    <w:t>f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6. </w:t>
                  </w:r>
                  <w:r w:rsidR="007E2E7A" w:rsidRPr="002A5565">
                    <w:rPr>
                      <w:rFonts w:ascii="Tahoma" w:hAnsi="Tahoma" w:cs="Tahoma"/>
                      <w:szCs w:val="20"/>
                    </w:rPr>
                    <w:t>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7. </w:t>
                  </w:r>
                  <w:r w:rsidR="007E2E7A" w:rsidRPr="002A5565">
                    <w:rPr>
                      <w:rFonts w:ascii="Tahoma" w:hAnsi="Tahoma" w:cs="Tahoma"/>
                      <w:szCs w:val="20"/>
                    </w:rPr>
                    <w:t>h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8. </w:t>
                  </w:r>
                  <w:r w:rsidR="007E2E7A" w:rsidRPr="002A5565">
                    <w:rPr>
                      <w:rFonts w:ascii="Tahoma" w:hAnsi="Tahoma" w:cs="Tahoma"/>
                      <w:szCs w:val="20"/>
                    </w:rPr>
                    <w:t>g</w:t>
                  </w:r>
                </w:p>
              </w:tc>
            </w:tr>
          </w:tbl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B26D39" w:rsidRPr="002A5565">
        <w:rPr>
          <w:rFonts w:ascii="Tahoma" w:hAnsi="Tahoma" w:cs="Tahoma"/>
          <w:b/>
          <w:sz w:val="28"/>
        </w:rPr>
        <w:t>14 Actions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A. Look and Say</w:t>
            </w:r>
            <w:r w:rsidR="00866845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Find and say.</w:t>
            </w:r>
          </w:p>
          <w:p w:rsidR="00866845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</w:rPr>
              <w:pict>
                <v:shape id="_x0000_s1101" style="position:absolute;left:0;text-align:left;margin-left:181.4pt;margin-top:110.05pt;width:51.65pt;height:170.9pt;z-index:251730944" coordsize="1033,3660" path="m953,v2,15,5,30,,60c948,90,970,163,923,180,876,197,761,165,673,160,585,155,483,140,393,150v-90,10,-195,18,-260,70c68,272,,393,3,460v3,67,88,120,150,160c215,660,321,672,373,700v52,28,73,32,90,90c480,848,451,960,473,1050v22,90,60,192,120,280c653,1418,770,1515,833,1580v63,65,107,85,140,140c1006,1775,1033,1820,1033,1910v,90,-37,240,-60,350c950,2370,935,2488,893,2570v-42,82,-80,133,-170,180c633,2797,448,2800,353,2850v-95,50,-168,123,-200,200c121,3127,110,3240,163,3310v53,70,207,128,310,160c576,3502,696,3482,783,3500v87,18,177,53,210,80c1026,3607,985,3643,983,3660e" filled="f" strokecolor="#c00000" strokeweight="1.5pt">
                  <v:path arrowok="t"/>
                </v:shape>
              </w:pict>
            </w:r>
            <w:r w:rsidRPr="002A5565">
              <w:rPr>
                <w:rFonts w:ascii="Tahoma" w:hAnsi="Tahoma" w:cs="Tahoma"/>
                <w:noProof/>
              </w:rPr>
              <w:pict>
                <v:shape id="_x0000_s1100" style="position:absolute;left:0;text-align:left;margin-left:62.2pt;margin-top:110.05pt;width:65.6pt;height:170.9pt;z-index:251729920" coordsize="1312,3660" path="m287,c253,65,220,130,247,180v27,50,163,85,200,120c484,335,482,343,467,390,452,437,400,508,357,580,314,652,262,727,207,820,152,913,54,1035,27,1140,,1245,7,1348,47,1450v40,102,138,230,220,300c349,1820,435,1848,537,1870v102,22,250,20,340,10c967,1870,1012,1788,1077,1810v65,22,153,105,190,200c1304,2105,1312,2282,1297,2380v-15,98,-87,163,-120,220c1144,2657,1082,2672,1097,2720v15,48,140,107,170,170c1297,2953,1304,3028,1277,3100v-27,72,-82,147,-170,220c1019,3393,852,3483,747,3540v-105,57,-214,95,-270,120e" filled="f" strokecolor="#c00000" strokeweight="1.5pt">
                  <v:path arrowok="t"/>
                </v:shape>
              </w:pict>
            </w:r>
            <w:r w:rsidR="00B26D39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950482" cy="4271555"/>
                  <wp:effectExtent l="19050" t="0" r="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833" cy="426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8159E3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8159E3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8159E3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8159E3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Trace and find.</w:t>
            </w:r>
          </w:p>
          <w:p w:rsidR="00B26D39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106" style="position:absolute;left:0;text-align:left;margin-left:195.8pt;margin-top:57.45pt;width:59.25pt;height:57.5pt;z-index:251735040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105" style="position:absolute;left:0;text-align:left;margin-left:205.8pt;margin-top:12.95pt;width:33.75pt;height:30.5pt;z-index:251734016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104" style="position:absolute;left:0;text-align:left;margin-left:134.3pt;margin-top:9.95pt;width:33.75pt;height:47pt;z-index:251732992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103" style="position:absolute;left:0;text-align:left;margin-left:-.2pt;margin-top:9.95pt;width:33.75pt;height:41pt;z-index:251731968" filled="f" fillcolor="white [3201]" strokecolor="#c0504d [3205]" strokeweight="2.25pt">
                  <v:shadow color="#868686"/>
                </v:oval>
              </w:pict>
            </w:r>
            <w:r w:rsidR="00B26D39" w:rsidRPr="002A5565">
              <w:rPr>
                <w:rFonts w:ascii="Tahoma" w:hAnsi="Tahoma" w:cs="Tahoma"/>
                <w:noProof/>
                <w:szCs w:val="20"/>
              </w:rPr>
              <w:drawing>
                <wp:inline distT="0" distB="0" distL="0" distR="0">
                  <wp:extent cx="3248025" cy="1609725"/>
                  <wp:effectExtent l="19050" t="0" r="9525" b="0"/>
                  <wp:docPr id="17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FA0935" w:rsidRPr="002A5565" w:rsidRDefault="00FA093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FA0935" w:rsidRPr="002A5565" w:rsidRDefault="00FA093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1. Look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FA0935" w:rsidRPr="002A5565" w:rsidTr="0088626C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FA0935" w:rsidRPr="002A5565" w:rsidRDefault="00FA093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Q </w:t>
                  </w:r>
                  <w:proofErr w:type="spellStart"/>
                  <w:r w:rsidRPr="002A5565">
                    <w:rPr>
                      <w:rFonts w:ascii="Tahoma" w:hAnsi="Tahoma" w:cs="Tahoma"/>
                      <w:szCs w:val="20"/>
                    </w:rPr>
                    <w:t>q</w:t>
                  </w:r>
                  <w:proofErr w:type="spellEnd"/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FA0935" w:rsidRPr="002A5565" w:rsidRDefault="00FA093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R </w:t>
                  </w:r>
                  <w:proofErr w:type="spellStart"/>
                  <w:r w:rsidRPr="002A5565">
                    <w:rPr>
                      <w:rFonts w:ascii="Tahoma" w:hAnsi="Tahoma" w:cs="Tahoma"/>
                      <w:szCs w:val="20"/>
                    </w:rPr>
                    <w:t>r</w:t>
                  </w:r>
                  <w:proofErr w:type="spellEnd"/>
                </w:p>
              </w:tc>
            </w:tr>
            <w:tr w:rsidR="00FA0935" w:rsidRPr="002A5565" w:rsidTr="0088626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FA0935" w:rsidRPr="002A5565" w:rsidRDefault="00FA093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R </w:t>
                  </w:r>
                  <w:proofErr w:type="spellStart"/>
                  <w:r w:rsidRPr="002A5565">
                    <w:rPr>
                      <w:rFonts w:ascii="Tahoma" w:hAnsi="Tahoma" w:cs="Tahoma"/>
                      <w:szCs w:val="20"/>
                    </w:rPr>
                    <w:t>r</w:t>
                  </w:r>
                  <w:proofErr w:type="spellEnd"/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FA0935" w:rsidRPr="002A5565" w:rsidRDefault="00FA093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Q </w:t>
                  </w:r>
                  <w:proofErr w:type="spellStart"/>
                  <w:r w:rsidRPr="002A5565">
                    <w:rPr>
                      <w:rFonts w:ascii="Tahoma" w:hAnsi="Tahoma" w:cs="Tahoma"/>
                      <w:szCs w:val="20"/>
                    </w:rPr>
                    <w:t>q</w:t>
                  </w:r>
                  <w:proofErr w:type="spellEnd"/>
                </w:p>
              </w:tc>
            </w:tr>
          </w:tbl>
          <w:p w:rsidR="00866845" w:rsidRPr="002A5565" w:rsidRDefault="00FA093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2</w:t>
            </w:r>
            <w:r w:rsidR="00866845" w:rsidRPr="002A5565">
              <w:rPr>
                <w:rFonts w:ascii="Tahoma" w:hAnsi="Tahoma" w:cs="Tahoma"/>
                <w:szCs w:val="20"/>
              </w:rPr>
              <w:t xml:space="preserve">. </w:t>
            </w:r>
            <w:r w:rsidRPr="002A5565">
              <w:rPr>
                <w:rFonts w:ascii="Tahoma" w:hAnsi="Tahoma" w:cs="Tahoma"/>
                <w:szCs w:val="20"/>
              </w:rPr>
              <w:t>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FA0935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FA0935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FA0935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FA0935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B26D39" w:rsidRPr="002A5565">
        <w:rPr>
          <w:rFonts w:ascii="Tahoma" w:hAnsi="Tahoma" w:cs="Tahoma"/>
          <w:b/>
          <w:sz w:val="28"/>
        </w:rPr>
        <w:t>15 More Actions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 xml:space="preserve">d – e 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 xml:space="preserve">c – g 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 xml:space="preserve">a – f 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 xml:space="preserve">b – h 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Look, check, and say.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No, I can’t.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Yes, I can.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Yes, I can.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FA0935" w:rsidRPr="002A5565">
                    <w:rPr>
                      <w:rFonts w:ascii="Tahoma" w:hAnsi="Tahoma" w:cs="Tahoma"/>
                      <w:szCs w:val="20"/>
                    </w:rPr>
                    <w:t>No, I can’t.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6177B5" w:rsidRPr="002A5565">
              <w:rPr>
                <w:rFonts w:ascii="Tahoma" w:hAnsi="Tahoma" w:cs="Tahoma"/>
                <w:szCs w:val="20"/>
              </w:rPr>
              <w:t>Read</w:t>
            </w:r>
            <w:r w:rsidRPr="002A5565">
              <w:rPr>
                <w:rFonts w:ascii="Tahoma" w:hAnsi="Tahoma" w:cs="Tahoma"/>
                <w:szCs w:val="20"/>
              </w:rPr>
              <w:t xml:space="preserve">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t xml:space="preserve">Lesson </w:t>
      </w:r>
      <w:r w:rsidR="00B26D39" w:rsidRPr="002A5565">
        <w:rPr>
          <w:rFonts w:ascii="Tahoma" w:hAnsi="Tahoma" w:cs="Tahoma"/>
          <w:b/>
          <w:sz w:val="28"/>
        </w:rPr>
        <w:t>16 Jump Up 5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A. Link and Say.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Look, number, and say.</w:t>
            </w: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</w:rPr>
              <w:t xml:space="preserve"> </w:t>
            </w:r>
            <w:r w:rsidR="006177B5" w:rsidRPr="002A5565">
              <w:rPr>
                <w:rFonts w:ascii="Tahoma" w:hAnsi="Tahoma" w:cs="Tahoma"/>
              </w:rPr>
              <w:t xml:space="preserve"> 1 – 4 – 3 – 2  </w:t>
            </w: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Link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Match and </w:t>
            </w:r>
            <w:r w:rsidR="00C72AFC" w:rsidRPr="002A5565">
              <w:rPr>
                <w:rFonts w:ascii="Tahoma" w:hAnsi="Tahoma" w:cs="Tahoma"/>
                <w:szCs w:val="20"/>
              </w:rPr>
              <w:t>say</w:t>
            </w:r>
            <w:r w:rsidRPr="002A5565">
              <w:rPr>
                <w:rFonts w:ascii="Tahoma" w:hAnsi="Tahoma" w:cs="Tahoma"/>
                <w:szCs w:val="20"/>
              </w:rPr>
              <w:t>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6177B5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0E07F6" w:rsidRPr="002A5565" w:rsidRDefault="000E07F6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Link and Read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6177B5" w:rsidRPr="002A5565">
              <w:rPr>
                <w:rFonts w:ascii="Tahoma" w:hAnsi="Tahoma" w:cs="Tahoma"/>
                <w:szCs w:val="20"/>
              </w:rPr>
              <w:t>Read and match.</w:t>
            </w:r>
          </w:p>
          <w:p w:rsidR="000E07F6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18" type="#_x0000_t32" style="position:absolute;left:0;text-align:left;margin-left:142.05pt;margin-top:208.2pt;width:20pt;height:0;flip:x;z-index:251747328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17" type="#_x0000_t32" style="position:absolute;left:0;text-align:left;margin-left:142.05pt;margin-top:144.2pt;width:20pt;height:0;flip:x;z-index:251746304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16" type="#_x0000_t32" style="position:absolute;left:0;text-align:left;margin-left:142.05pt;margin-top:19.15pt;width:20pt;height:62pt;flip:x;z-index:251745280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15" type="#_x0000_t32" style="position:absolute;left:0;text-align:left;margin-left:142.05pt;margin-top:19.15pt;width:20pt;height:63.05pt;flip:x y;z-index:251744256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14" type="#_x0000_t32" style="position:absolute;left:0;text-align:left;margin-left:97.05pt;margin-top:81.15pt;width:13pt;height:125.05pt;flip:y;z-index:251743232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13" type="#_x0000_t32" style="position:absolute;left:0;text-align:left;margin-left:98.05pt;margin-top:19.15pt;width:13pt;height:125.05pt;flip:y;z-index:251742208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12" type="#_x0000_t32" style="position:absolute;left:0;text-align:left;margin-left:98.05pt;margin-top:82.2pt;width:13pt;height:126pt;z-index:251741184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11" type="#_x0000_t32" style="position:absolute;left:0;text-align:left;margin-left:98.05pt;margin-top:19.15pt;width:13pt;height:125.05pt;z-index:251740160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10" type="#_x0000_t32" style="position:absolute;left:0;text-align:left;margin-left:44.05pt;margin-top:208.2pt;width:20.5pt;height:0;z-index:251739136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09" type="#_x0000_t32" style="position:absolute;left:0;text-align:left;margin-left:43.55pt;margin-top:82.2pt;width:20.5pt;height:62pt;flip:y;z-index:251738112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08" type="#_x0000_t32" style="position:absolute;left:0;text-align:left;margin-left:43.55pt;margin-top:19.15pt;width:20.5pt;height:62pt;flip:y;z-index:251737088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07" type="#_x0000_t32" style="position:absolute;left:0;text-align:left;margin-left:43.55pt;margin-top:19.15pt;width:20.5pt;height:125.05pt;z-index:251736064" o:connectortype="straight" strokecolor="#c00000"/>
              </w:pict>
            </w:r>
            <w:r w:rsidR="00680756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511964" cy="2870200"/>
                  <wp:effectExtent l="19050" t="0" r="2636" b="0"/>
                  <wp:docPr id="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451" cy="287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Link and Write</w:t>
            </w: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0A6D3B" w:rsidRPr="002A5565">
              <w:rPr>
                <w:rFonts w:ascii="Tahoma" w:hAnsi="Tahoma" w:cs="Tahoma"/>
                <w:szCs w:val="20"/>
              </w:rPr>
              <w:t>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77"/>
              <w:gridCol w:w="1559"/>
              <w:gridCol w:w="1559"/>
              <w:gridCol w:w="1701"/>
            </w:tblGrid>
            <w:tr w:rsidR="000E07F6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0A6D3B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0A6D3B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0A6D3B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0A6D3B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5. </w:t>
                  </w:r>
                  <w:r w:rsidR="000A6D3B" w:rsidRPr="002A5565">
                    <w:rPr>
                      <w:rFonts w:ascii="Tahoma" w:hAnsi="Tahoma" w:cs="Tahoma"/>
                      <w:szCs w:val="20"/>
                    </w:rPr>
                    <w:t>g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6. </w:t>
                  </w:r>
                  <w:r w:rsidR="000A6D3B" w:rsidRPr="002A5565">
                    <w:rPr>
                      <w:rFonts w:ascii="Tahoma" w:hAnsi="Tahoma" w:cs="Tahoma"/>
                      <w:szCs w:val="20"/>
                    </w:rPr>
                    <w:t>h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7. </w:t>
                  </w:r>
                  <w:r w:rsidR="000A6D3B" w:rsidRPr="002A5565">
                    <w:rPr>
                      <w:rFonts w:ascii="Tahoma" w:hAnsi="Tahoma" w:cs="Tahoma"/>
                      <w:szCs w:val="20"/>
                    </w:rPr>
                    <w:t>e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8. </w:t>
                  </w:r>
                  <w:r w:rsidR="000A6D3B" w:rsidRPr="002A5565">
                    <w:rPr>
                      <w:rFonts w:ascii="Tahoma" w:hAnsi="Tahoma" w:cs="Tahoma"/>
                      <w:szCs w:val="20"/>
                    </w:rPr>
                    <w:t>f</w:t>
                  </w:r>
                </w:p>
              </w:tc>
            </w:tr>
          </w:tbl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B26D39" w:rsidRPr="002A5565">
        <w:rPr>
          <w:rFonts w:ascii="Tahoma" w:hAnsi="Tahoma" w:cs="Tahoma"/>
          <w:b/>
          <w:sz w:val="28"/>
        </w:rPr>
        <w:t>17 Fruit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A. Look and Say</w:t>
            </w:r>
            <w:r w:rsidR="00866845"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Find and say.</w:t>
            </w:r>
          </w:p>
          <w:p w:rsidR="00866845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</w:rPr>
              <w:pict>
                <v:shape id="_x0000_s1120" style="position:absolute;left:0;text-align:left;margin-left:155.55pt;margin-top:98.05pt;width:95.65pt;height:172pt;z-index:251749376" coordsize="1913,3440" path="m940,v25,38,55,70,40,130c965,190,893,297,850,360,807,423,773,462,720,510,667,558,600,608,530,650,460,692,368,708,300,760,232,812,167,885,120,960,73,1035,35,1127,20,1210,5,1293,,1405,30,1460v30,55,110,78,170,80c260,1542,327,1483,390,1470v63,-13,142,-35,190,-10c628,1485,637,1578,680,1620v43,42,93,80,160,90c907,1720,1022,1718,1080,1680v58,-38,95,-110,110,-200c1205,1390,1188,1233,1170,1140v-18,-93,-73,-157,-90,-220c1063,857,1052,817,1070,760v18,-57,82,-130,120,-180c1228,530,1252,492,1300,460v48,-32,127,-72,180,-70c1533,392,1572,415,1620,470v48,55,110,162,150,250c1810,808,1837,890,1860,1000v23,110,47,250,50,380c1913,1510,1908,1643,1880,1780v-28,137,-140,297,-140,420c1740,2323,1858,2418,1880,2520v22,102,8,198,-10,290c1852,2902,1825,2988,1770,3070v-55,82,-150,168,-230,230c1460,3362,1342,3411,1290,3440e" filled="f" strokecolor="#c00000" strokeweight="1.5pt">
                  <v:path arrowok="t"/>
                </v:shape>
              </w:pict>
            </w:r>
            <w:r w:rsidRPr="002A5565">
              <w:rPr>
                <w:rFonts w:ascii="Tahoma" w:hAnsi="Tahoma" w:cs="Tahoma"/>
                <w:noProof/>
              </w:rPr>
              <w:pict>
                <v:shape id="_x0000_s1119" style="position:absolute;left:0;text-align:left;margin-left:21.4pt;margin-top:98.05pt;width:73.4pt;height:159.5pt;z-index:251748352" coordsize="1468,3190" path="m943,c891,25,840,50,843,90v3,40,82,102,120,150c1001,288,1060,330,1073,380v13,50,-13,120,-30,160c1026,580,1001,598,973,620v-28,22,-47,58,-100,50c820,662,723,615,653,570,583,525,523,427,453,400,383,373,293,373,233,410,173,447,130,515,93,620,56,725,26,892,13,1040,,1188,,1405,13,1510v13,105,27,140,80,160c146,1690,253,1628,333,1630v80,2,162,20,240,50c651,1710,761,1743,803,1810v42,67,18,182,20,270c825,2168,795,2263,813,2340v18,77,42,160,120,200c1011,2580,1196,2567,1283,2580v87,13,155,-5,170,40c1468,2665,1421,2755,1373,2850v-48,95,-166,269,-210,340e" filled="f" strokecolor="#c00000" strokeweight="1.5pt">
                  <v:path arrowok="t"/>
                </v:shape>
              </w:pict>
            </w:r>
            <w:r w:rsidR="000A6D3B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524250" cy="3938868"/>
                  <wp:effectExtent l="19050" t="0" r="0" b="0"/>
                  <wp:docPr id="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938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AB3365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AB3365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AB3365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AB3365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Trace and find.</w:t>
            </w:r>
          </w:p>
          <w:p w:rsidR="00866845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124" style="position:absolute;left:0;text-align:left;margin-left:111.65pt;margin-top:6.75pt;width:50.9pt;height:30.5pt;z-index:251753472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123" style="position:absolute;left:0;text-align:left;margin-left:197.65pt;margin-top:53.75pt;width:50.9pt;height:30.5pt;z-index:251752448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122" style="position:absolute;left:0;text-align:left;margin-left:6.65pt;margin-top:53.75pt;width:50.9pt;height:30.5pt;z-index:251751424" filled="f" fillcolor="white [3201]" strokecolor="#c0504d [3205]" strokeweight="2.25pt">
                  <v:shadow color="#868686"/>
                </v:oval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oval id="_x0000_s1121" style="position:absolute;left:0;text-align:left;margin-left:202.3pt;margin-top:.75pt;width:50.9pt;height:30.5pt;z-index:251750400" filled="f" fillcolor="white [3201]" strokecolor="#c0504d [3205]" strokeweight="2.25pt">
                  <v:shadow color="#868686"/>
                </v:oval>
              </w:pict>
            </w:r>
            <w:r w:rsidR="00AB3365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219450" cy="1560754"/>
                  <wp:effectExtent l="1905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56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1. Look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 xml:space="preserve">V </w:t>
                  </w:r>
                  <w:proofErr w:type="spellStart"/>
                  <w:r w:rsidR="0043659C" w:rsidRPr="002A5565">
                    <w:rPr>
                      <w:rFonts w:ascii="Tahoma" w:hAnsi="Tahoma" w:cs="Tahoma"/>
                      <w:szCs w:val="20"/>
                    </w:rPr>
                    <w:t>v</w:t>
                  </w:r>
                  <w:proofErr w:type="spellEnd"/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 xml:space="preserve">W </w:t>
                  </w:r>
                  <w:proofErr w:type="spellStart"/>
                  <w:r w:rsidR="0043659C" w:rsidRPr="002A5565">
                    <w:rPr>
                      <w:rFonts w:ascii="Tahoma" w:hAnsi="Tahoma" w:cs="Tahoma"/>
                      <w:szCs w:val="20"/>
                    </w:rPr>
                    <w:t>w</w:t>
                  </w:r>
                  <w:proofErr w:type="spellEnd"/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 xml:space="preserve">U </w:t>
                  </w:r>
                  <w:proofErr w:type="spellStart"/>
                  <w:r w:rsidR="0043659C" w:rsidRPr="002A5565">
                    <w:rPr>
                      <w:rFonts w:ascii="Tahoma" w:hAnsi="Tahoma" w:cs="Tahoma"/>
                      <w:szCs w:val="20"/>
                    </w:rPr>
                    <w:t>u</w:t>
                  </w:r>
                  <w:proofErr w:type="spellEnd"/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 xml:space="preserve">V </w:t>
                  </w:r>
                  <w:proofErr w:type="spellStart"/>
                  <w:r w:rsidR="0043659C" w:rsidRPr="002A5565">
                    <w:rPr>
                      <w:rFonts w:ascii="Tahoma" w:hAnsi="Tahoma" w:cs="Tahoma"/>
                      <w:szCs w:val="20"/>
                    </w:rPr>
                    <w:t>v</w:t>
                  </w:r>
                  <w:proofErr w:type="spellEnd"/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2.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 xml:space="preserve">a 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B26D39" w:rsidRPr="002A5565">
        <w:rPr>
          <w:rFonts w:ascii="Tahoma" w:hAnsi="Tahoma" w:cs="Tahoma"/>
          <w:b/>
          <w:sz w:val="28"/>
        </w:rPr>
        <w:t>18 Food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Look and Learn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• 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 xml:space="preserve">b – h 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a – g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 xml:space="preserve">d – e 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 xml:space="preserve">c – h 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Look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43659C" w:rsidRPr="002A5565">
              <w:rPr>
                <w:rFonts w:ascii="Tahoma" w:hAnsi="Tahoma" w:cs="Tahoma"/>
                <w:szCs w:val="20"/>
              </w:rPr>
              <w:t>Look, check, and say.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Yes, I do.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No, I don’t.</w:t>
                  </w: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No, I don’t.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Yes, I do.</w:t>
                  </w: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866845" w:rsidRPr="002A5565" w:rsidTr="00C80C43">
        <w:tc>
          <w:tcPr>
            <w:tcW w:w="2518" w:type="dxa"/>
            <w:tcBorders>
              <w:righ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Look and Read</w:t>
            </w: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43659C" w:rsidRPr="002A5565">
              <w:rPr>
                <w:rFonts w:ascii="Tahoma" w:hAnsi="Tahoma" w:cs="Tahoma"/>
                <w:szCs w:val="20"/>
              </w:rPr>
              <w:t>Read</w:t>
            </w:r>
            <w:r w:rsidRPr="002A5565">
              <w:rPr>
                <w:rFonts w:ascii="Tahoma" w:hAnsi="Tahoma" w:cs="Tahoma"/>
                <w:szCs w:val="20"/>
              </w:rPr>
              <w:t xml:space="preserve">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866845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866845" w:rsidRPr="002A5565" w:rsidRDefault="0043659C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2</w:t>
                  </w:r>
                  <w:r w:rsidR="00866845" w:rsidRPr="002A5565">
                    <w:rPr>
                      <w:rFonts w:ascii="Tahoma" w:hAnsi="Tahoma" w:cs="Tahoma"/>
                      <w:szCs w:val="20"/>
                    </w:rPr>
                    <w:t xml:space="preserve">. </w:t>
                  </w:r>
                  <w:r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866845" w:rsidRPr="002A5565" w:rsidRDefault="00866845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43659C" w:rsidRPr="002A5565" w:rsidTr="00C80C43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43659C" w:rsidRPr="002A5565" w:rsidRDefault="0043659C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>3. 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43659C" w:rsidRPr="002A5565" w:rsidRDefault="0043659C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866845" w:rsidRPr="002A5565" w:rsidRDefault="00866845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t xml:space="preserve">Lesson </w:t>
      </w:r>
      <w:r w:rsidR="00B26D39" w:rsidRPr="002A5565">
        <w:rPr>
          <w:rFonts w:ascii="Tahoma" w:hAnsi="Tahoma" w:cs="Tahoma"/>
          <w:b/>
          <w:sz w:val="28"/>
        </w:rPr>
        <w:t>19 Jump Up 6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A. Link and Say.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C72AFC" w:rsidRPr="002A5565">
              <w:rPr>
                <w:rFonts w:ascii="Tahoma" w:hAnsi="Tahoma" w:cs="Tahoma"/>
                <w:szCs w:val="20"/>
              </w:rPr>
              <w:t>Look, number, and say.</w:t>
            </w: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</w:rPr>
              <w:t xml:space="preserve"> </w:t>
            </w:r>
            <w:r w:rsidR="00C72AFC" w:rsidRPr="002A5565">
              <w:rPr>
                <w:rFonts w:ascii="Tahoma" w:hAnsi="Tahoma" w:cs="Tahoma"/>
              </w:rPr>
              <w:t xml:space="preserve"> </w:t>
            </w:r>
            <w:r w:rsidR="0043659C" w:rsidRPr="002A5565">
              <w:rPr>
                <w:rFonts w:ascii="Tahoma" w:hAnsi="Tahoma" w:cs="Tahoma"/>
              </w:rPr>
              <w:t xml:space="preserve">4 – 1 – 2 – 3 </w:t>
            </w: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B. Link and Practice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Match and </w:t>
            </w:r>
            <w:r w:rsidR="0043659C" w:rsidRPr="002A5565">
              <w:rPr>
                <w:rFonts w:ascii="Tahoma" w:hAnsi="Tahoma" w:cs="Tahoma"/>
                <w:szCs w:val="20"/>
              </w:rPr>
              <w:t>say</w:t>
            </w:r>
            <w:r w:rsidRPr="002A5565">
              <w:rPr>
                <w:rFonts w:ascii="Tahoma" w:hAnsi="Tahoma" w:cs="Tahoma"/>
                <w:szCs w:val="20"/>
              </w:rPr>
              <w:t>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0E07F6" w:rsidRPr="002A5565" w:rsidRDefault="000E07F6" w:rsidP="002A5565">
            <w:pPr>
              <w:spacing w:line="276" w:lineRule="auto"/>
              <w:ind w:firstLine="195"/>
              <w:rPr>
                <w:rFonts w:ascii="Tahoma" w:hAnsi="Tahoma" w:cs="Tahoma"/>
              </w:rPr>
            </w:pP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C. Link and Read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• </w:t>
            </w:r>
            <w:r w:rsidR="0043659C" w:rsidRPr="002A5565">
              <w:rPr>
                <w:rFonts w:ascii="Tahoma" w:hAnsi="Tahoma" w:cs="Tahoma"/>
                <w:szCs w:val="20"/>
              </w:rPr>
              <w:t>Read and match.</w:t>
            </w:r>
          </w:p>
          <w:p w:rsidR="000E07F6" w:rsidRPr="002A5565" w:rsidRDefault="00BC15AF" w:rsidP="002A5565">
            <w:pPr>
              <w:spacing w:line="276" w:lineRule="auto"/>
              <w:rPr>
                <w:rFonts w:ascii="Tahoma" w:hAnsi="Tahoma" w:cs="Tahoma"/>
              </w:rPr>
            </w:pP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37" type="#_x0000_t32" style="position:absolute;left:0;text-align:left;margin-left:141.05pt;margin-top:147.6pt;width:20.5pt;height:64pt;flip:x y;z-index:251765760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36" type="#_x0000_t32" style="position:absolute;left:0;text-align:left;margin-left:141.05pt;margin-top:147.6pt;width:20.5pt;height:64pt;flip:y;z-index:251764736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35" type="#_x0000_t32" style="position:absolute;left:0;text-align:left;margin-left:141.05pt;margin-top:84.6pt;width:20.5pt;height:0;z-index:251763712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34" type="#_x0000_t32" style="position:absolute;left:0;text-align:left;margin-left:141.05pt;margin-top:20.6pt;width:20.5pt;height:0;z-index:251762688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33" type="#_x0000_t32" style="position:absolute;left:0;text-align:left;margin-left:95.05pt;margin-top:147.6pt;width:13pt;height:64pt;z-index:251761664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32" type="#_x0000_t32" style="position:absolute;left:0;text-align:left;margin-left:95.05pt;margin-top:148.65pt;width:13pt;height:64pt;flip:y;z-index:251760640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31" type="#_x0000_t32" style="position:absolute;left:0;text-align:left;margin-left:95.05pt;margin-top:20.6pt;width:13pt;height:64pt;flip:y;z-index:251759616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30" type="#_x0000_t32" style="position:absolute;left:0;text-align:left;margin-left:95.05pt;margin-top:20.6pt;width:13pt;height:64pt;z-index:251758592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29" type="#_x0000_t32" style="position:absolute;left:0;text-align:left;margin-left:42.05pt;margin-top:147.6pt;width:20.5pt;height:65.05pt;flip:x;z-index:251757568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28" type="#_x0000_t32" style="position:absolute;left:0;text-align:left;margin-left:41.55pt;margin-top:147.6pt;width:22pt;height:65.05pt;z-index:251756544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27" type="#_x0000_t32" style="position:absolute;left:0;text-align:left;margin-left:40.55pt;margin-top:84.6pt;width:20.5pt;height:0;z-index:251755520" o:connectortype="straight" strokecolor="#c00000"/>
              </w:pict>
            </w:r>
            <w:r w:rsidRPr="002A5565">
              <w:rPr>
                <w:rFonts w:ascii="Tahoma" w:hAnsi="Tahoma" w:cs="Tahoma"/>
                <w:noProof/>
                <w:szCs w:val="20"/>
              </w:rPr>
              <w:pict>
                <v:shape id="_x0000_s1126" type="#_x0000_t32" style="position:absolute;left:0;text-align:left;margin-left:43.05pt;margin-top:20.6pt;width:20.5pt;height:0;z-index:251754496" o:connectortype="straight" strokecolor="#c00000"/>
              </w:pict>
            </w:r>
            <w:r w:rsidR="0043659C" w:rsidRPr="002A556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489200" cy="2889816"/>
                  <wp:effectExtent l="19050" t="0" r="635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977" cy="2890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F6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>D. Link and Write</w:t>
            </w: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C72AFC" w:rsidRPr="002A5565">
              <w:rPr>
                <w:rFonts w:ascii="Tahoma" w:hAnsi="Tahoma" w:cs="Tahoma"/>
                <w:szCs w:val="20"/>
              </w:rPr>
              <w:t>Match and trace.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77"/>
              <w:gridCol w:w="1559"/>
              <w:gridCol w:w="1559"/>
              <w:gridCol w:w="1701"/>
            </w:tblGrid>
            <w:tr w:rsidR="000E07F6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d</w:t>
                  </w:r>
                </w:p>
              </w:tc>
            </w:tr>
            <w:tr w:rsidR="000E07F6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5.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g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6.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7.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h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E07F6" w:rsidRPr="002A5565" w:rsidRDefault="000E07F6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8. </w:t>
                  </w:r>
                  <w:r w:rsidR="0043659C" w:rsidRPr="002A5565">
                    <w:rPr>
                      <w:rFonts w:ascii="Tahoma" w:hAnsi="Tahoma" w:cs="Tahoma"/>
                      <w:szCs w:val="20"/>
                    </w:rPr>
                    <w:t>f</w:t>
                  </w:r>
                </w:p>
              </w:tc>
            </w:tr>
          </w:tbl>
          <w:p w:rsidR="000E07F6" w:rsidRPr="002A5565" w:rsidRDefault="000E07F6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2A5565" w:rsidRDefault="002A5565">
      <w:pPr>
        <w:widowControl/>
        <w:wordWrap/>
        <w:autoSpaceDE/>
        <w:autoSpaceDN/>
        <w:jc w:val="left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br w:type="page"/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  <w:b/>
          <w:sz w:val="28"/>
        </w:rPr>
      </w:pPr>
      <w:r w:rsidRPr="002A5565">
        <w:rPr>
          <w:rFonts w:ascii="Tahoma" w:hAnsi="Tahoma" w:cs="Tahoma"/>
          <w:b/>
          <w:sz w:val="28"/>
        </w:rPr>
        <w:lastRenderedPageBreak/>
        <w:t xml:space="preserve">Lesson </w:t>
      </w:r>
      <w:r w:rsidR="00B26D39" w:rsidRPr="002A5565">
        <w:rPr>
          <w:rFonts w:ascii="Tahoma" w:hAnsi="Tahoma" w:cs="Tahoma"/>
          <w:b/>
          <w:sz w:val="28"/>
        </w:rPr>
        <w:t>20 Show Your Progress 2</w:t>
      </w: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tbl>
      <w:tblPr>
        <w:tblStyle w:val="a3"/>
        <w:tblW w:w="0" w:type="auto"/>
        <w:tblLook w:val="04A0"/>
      </w:tblPr>
      <w:tblGrid>
        <w:gridCol w:w="2518"/>
        <w:gridCol w:w="7444"/>
      </w:tblGrid>
      <w:tr w:rsidR="00166BA0" w:rsidRPr="002A5565" w:rsidTr="004826CC">
        <w:tc>
          <w:tcPr>
            <w:tcW w:w="2518" w:type="dxa"/>
            <w:tcBorders>
              <w:right w:val="single" w:sz="4" w:space="0" w:color="auto"/>
            </w:tcBorders>
          </w:tcPr>
          <w:p w:rsidR="00166BA0" w:rsidRPr="002A5565" w:rsidRDefault="00166BA0" w:rsidP="002A5565">
            <w:pPr>
              <w:spacing w:line="276" w:lineRule="auto"/>
              <w:rPr>
                <w:rFonts w:ascii="Tahoma" w:hAnsi="Tahoma" w:cs="Tahoma"/>
                <w:b/>
                <w:color w:val="000000" w:themeColor="text1"/>
                <w:sz w:val="22"/>
              </w:rPr>
            </w:pPr>
            <w:r w:rsidRPr="002A5565">
              <w:rPr>
                <w:rFonts w:ascii="Tahoma" w:hAnsi="Tahoma" w:cs="Tahoma"/>
                <w:b/>
                <w:color w:val="000000" w:themeColor="text1"/>
                <w:sz w:val="22"/>
              </w:rPr>
              <w:t xml:space="preserve">A. Reading </w:t>
            </w:r>
          </w:p>
        </w:tc>
        <w:tc>
          <w:tcPr>
            <w:tcW w:w="7444" w:type="dxa"/>
            <w:tcBorders>
              <w:left w:val="single" w:sz="4" w:space="0" w:color="auto"/>
            </w:tcBorders>
          </w:tcPr>
          <w:p w:rsidR="00166BA0" w:rsidRPr="002A5565" w:rsidRDefault="00166BA0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 xml:space="preserve">1. </w:t>
            </w:r>
            <w:r w:rsidR="00C72AFC" w:rsidRPr="002A5565">
              <w:rPr>
                <w:rFonts w:ascii="Tahoma" w:hAnsi="Tahoma" w:cs="Tahoma"/>
                <w:szCs w:val="20"/>
              </w:rPr>
              <w:t>Read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166BA0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3A1E02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166BA0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3A1E02" w:rsidRPr="002A5565">
                    <w:rPr>
                      <w:rFonts w:ascii="Tahoma" w:hAnsi="Tahoma" w:cs="Tahoma"/>
                      <w:szCs w:val="20"/>
                    </w:rPr>
                    <w:t>r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  <w:tr w:rsidR="00166BA0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3A1E02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</w:p>
              </w:tc>
            </w:tr>
          </w:tbl>
          <w:p w:rsidR="00166BA0" w:rsidRPr="002A5565" w:rsidRDefault="00166BA0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</w:p>
          <w:p w:rsidR="00166BA0" w:rsidRPr="002A5565" w:rsidRDefault="00166BA0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2. Look and circle.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36"/>
              <w:gridCol w:w="3260"/>
            </w:tblGrid>
            <w:tr w:rsidR="00166BA0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3A1E02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3A1E02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</w:tr>
            <w:tr w:rsidR="00166BA0" w:rsidRPr="002A5565" w:rsidTr="004826CC">
              <w:trPr>
                <w:trHeight w:val="304"/>
              </w:trPr>
              <w:tc>
                <w:tcPr>
                  <w:tcW w:w="3236" w:type="dxa"/>
                  <w:tcBorders>
                    <w:top w:val="nil"/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3A1E02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3A1E02" w:rsidRPr="002A5565">
                    <w:rPr>
                      <w:rFonts w:ascii="Tahoma" w:hAnsi="Tahoma" w:cs="Tahoma"/>
                      <w:szCs w:val="20"/>
                    </w:rPr>
                    <w:t>b</w:t>
                  </w:r>
                </w:p>
              </w:tc>
            </w:tr>
          </w:tbl>
          <w:p w:rsidR="00166BA0" w:rsidRPr="002A5565" w:rsidRDefault="00166BA0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</w:p>
          <w:p w:rsidR="00166BA0" w:rsidRPr="002A5565" w:rsidRDefault="00166BA0" w:rsidP="002A5565">
            <w:pPr>
              <w:spacing w:line="276" w:lineRule="auto"/>
              <w:rPr>
                <w:rFonts w:ascii="Tahoma" w:hAnsi="Tahoma" w:cs="Tahoma"/>
                <w:szCs w:val="20"/>
              </w:rPr>
            </w:pPr>
            <w:r w:rsidRPr="002A5565">
              <w:rPr>
                <w:rFonts w:ascii="Tahoma" w:hAnsi="Tahoma" w:cs="Tahoma"/>
                <w:szCs w:val="20"/>
              </w:rPr>
              <w:t>3. Read and match.</w:t>
            </w:r>
          </w:p>
          <w:tbl>
            <w:tblPr>
              <w:tblW w:w="6496" w:type="dxa"/>
              <w:tblInd w:w="200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677"/>
              <w:gridCol w:w="1559"/>
              <w:gridCol w:w="1559"/>
              <w:gridCol w:w="1701"/>
            </w:tblGrid>
            <w:tr w:rsidR="00166BA0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66BA0" w:rsidRPr="002A5565" w:rsidRDefault="00166BA0" w:rsidP="00A33B34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1. </w:t>
                  </w:r>
                  <w:r w:rsidR="00A33B34">
                    <w:rPr>
                      <w:rFonts w:ascii="Tahoma" w:hAnsi="Tahoma" w:cs="Tahoma" w:hint="eastAsia"/>
                      <w:szCs w:val="20"/>
                    </w:rPr>
                    <w:t>b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66BA0" w:rsidRPr="002A5565" w:rsidRDefault="00166BA0" w:rsidP="00A33B34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2. </w:t>
                  </w:r>
                  <w:r w:rsidR="00A33B34">
                    <w:rPr>
                      <w:rFonts w:ascii="Tahoma" w:hAnsi="Tahoma" w:cs="Tahoma" w:hint="eastAsia"/>
                      <w:szCs w:val="20"/>
                    </w:rPr>
                    <w:t>d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3. </w:t>
                  </w:r>
                  <w:r w:rsidR="00F96BFC" w:rsidRPr="002A5565">
                    <w:rPr>
                      <w:rFonts w:ascii="Tahoma" w:hAnsi="Tahoma" w:cs="Tahoma"/>
                      <w:szCs w:val="20"/>
                    </w:rPr>
                    <w:t>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4. </w:t>
                  </w:r>
                  <w:r w:rsidR="00F96BFC" w:rsidRPr="002A5565">
                    <w:rPr>
                      <w:rFonts w:ascii="Tahoma" w:hAnsi="Tahoma" w:cs="Tahoma"/>
                      <w:szCs w:val="20"/>
                    </w:rPr>
                    <w:t>c</w:t>
                  </w:r>
                </w:p>
              </w:tc>
            </w:tr>
            <w:tr w:rsidR="00166BA0" w:rsidRPr="002A5565" w:rsidTr="004826CC">
              <w:trPr>
                <w:trHeight w:val="304"/>
              </w:trPr>
              <w:tc>
                <w:tcPr>
                  <w:tcW w:w="16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5. </w:t>
                  </w:r>
                  <w:r w:rsidR="00F96BFC" w:rsidRPr="002A5565">
                    <w:rPr>
                      <w:rFonts w:ascii="Tahoma" w:hAnsi="Tahoma" w:cs="Tahoma"/>
                      <w:szCs w:val="20"/>
                    </w:rPr>
                    <w:t>g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6. </w:t>
                  </w:r>
                  <w:r w:rsidR="00F96BFC" w:rsidRPr="002A5565">
                    <w:rPr>
                      <w:rFonts w:ascii="Tahoma" w:hAnsi="Tahoma" w:cs="Tahoma"/>
                      <w:szCs w:val="20"/>
                    </w:rPr>
                    <w:t>h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7. </w:t>
                  </w:r>
                  <w:r w:rsidR="00F96BFC" w:rsidRPr="002A5565">
                    <w:rPr>
                      <w:rFonts w:ascii="Tahoma" w:hAnsi="Tahoma" w:cs="Tahoma"/>
                      <w:szCs w:val="20"/>
                    </w:rPr>
                    <w:t>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66BA0" w:rsidRPr="002A5565" w:rsidRDefault="00166BA0" w:rsidP="002A5565">
                  <w:pPr>
                    <w:widowControl/>
                    <w:wordWrap/>
                    <w:autoSpaceDE/>
                    <w:autoSpaceDN/>
                    <w:spacing w:line="276" w:lineRule="auto"/>
                    <w:jc w:val="left"/>
                    <w:rPr>
                      <w:rFonts w:ascii="Tahoma" w:hAnsi="Tahoma" w:cs="Tahoma"/>
                      <w:szCs w:val="20"/>
                    </w:rPr>
                  </w:pPr>
                  <w:r w:rsidRPr="002A5565">
                    <w:rPr>
                      <w:rFonts w:ascii="Tahoma" w:hAnsi="Tahoma" w:cs="Tahoma"/>
                      <w:szCs w:val="20"/>
                    </w:rPr>
                    <w:t xml:space="preserve">8. </w:t>
                  </w:r>
                  <w:r w:rsidR="00F96BFC" w:rsidRPr="002A5565">
                    <w:rPr>
                      <w:rFonts w:ascii="Tahoma" w:hAnsi="Tahoma" w:cs="Tahoma"/>
                      <w:szCs w:val="20"/>
                    </w:rPr>
                    <w:t>e</w:t>
                  </w:r>
                </w:p>
              </w:tc>
            </w:tr>
          </w:tbl>
          <w:p w:rsidR="00166BA0" w:rsidRPr="002A5565" w:rsidRDefault="00166BA0" w:rsidP="002A5565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p w:rsidR="00866845" w:rsidRPr="002A5565" w:rsidRDefault="00866845" w:rsidP="002A5565">
      <w:pPr>
        <w:spacing w:line="276" w:lineRule="auto"/>
        <w:rPr>
          <w:rFonts w:ascii="Tahoma" w:hAnsi="Tahoma" w:cs="Tahoma"/>
        </w:rPr>
      </w:pPr>
    </w:p>
    <w:sectPr w:rsidR="00866845" w:rsidRPr="002A5565" w:rsidSect="00DA616B">
      <w:headerReference w:type="default" r:id="rId31"/>
      <w:pgSz w:w="11906" w:h="16838"/>
      <w:pgMar w:top="720" w:right="851" w:bottom="720" w:left="851" w:header="851" w:footer="850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ECD" w:rsidRDefault="00676ECD" w:rsidP="005E3EEE">
      <w:r>
        <w:separator/>
      </w:r>
    </w:p>
  </w:endnote>
  <w:endnote w:type="continuationSeparator" w:id="0">
    <w:p w:rsidR="00676ECD" w:rsidRDefault="00676ECD" w:rsidP="005E3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87957"/>
      <w:docPartObj>
        <w:docPartGallery w:val="Page Numbers (Bottom of Page)"/>
        <w:docPartUnique/>
      </w:docPartObj>
    </w:sdtPr>
    <w:sdtContent>
      <w:p w:rsidR="00DA616B" w:rsidRDefault="00BC15AF">
        <w:pPr>
          <w:pStyle w:val="a5"/>
          <w:jc w:val="center"/>
        </w:pPr>
        <w:fldSimple w:instr=" PAGE   \* MERGEFORMAT ">
          <w:r w:rsidR="00A33B34" w:rsidRPr="00A33B34">
            <w:rPr>
              <w:noProof/>
              <w:lang w:val="ko-KR"/>
            </w:rPr>
            <w:t>15</w:t>
          </w:r>
        </w:fldSimple>
      </w:p>
    </w:sdtContent>
  </w:sdt>
  <w:p w:rsidR="000A6D3B" w:rsidRDefault="000A6D3B" w:rsidP="005E3EEE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ECD" w:rsidRDefault="00676ECD" w:rsidP="005E3EEE">
      <w:r>
        <w:separator/>
      </w:r>
    </w:p>
  </w:footnote>
  <w:footnote w:type="continuationSeparator" w:id="0">
    <w:p w:rsidR="00676ECD" w:rsidRDefault="00676ECD" w:rsidP="005E3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A57" w:rsidRDefault="00A62A57">
    <w:pPr>
      <w:pStyle w:val="a4"/>
    </w:pPr>
    <w:r w:rsidRPr="00A62A57">
      <w:t xml:space="preserve">Smart </w:t>
    </w:r>
    <w:proofErr w:type="spellStart"/>
    <w:r w:rsidRPr="00A62A57">
      <w:t>English_WB</w:t>
    </w:r>
    <w:proofErr w:type="spellEnd"/>
    <w:r w:rsidRPr="00A62A57">
      <w:t xml:space="preserve"> </w:t>
    </w:r>
    <w:proofErr w:type="spellStart"/>
    <w:r w:rsidR="00DD7435" w:rsidRPr="00DF4A32">
      <w:rPr>
        <w:rFonts w:ascii="Tahoma" w:hAnsi="Tahoma" w:cs="Tahoma"/>
      </w:rPr>
      <w:t>S</w:t>
    </w:r>
    <w:r w:rsidR="00DD7435">
      <w:rPr>
        <w:rFonts w:ascii="Tahoma" w:hAnsi="Tahoma" w:cs="Tahoma" w:hint="eastAsia"/>
      </w:rPr>
      <w:t>tarter</w:t>
    </w:r>
    <w:r w:rsidRPr="00A62A57">
      <w:t>_Answer</w:t>
    </w:r>
    <w:proofErr w:type="spellEnd"/>
    <w:r w:rsidRPr="00A62A57">
      <w:t xml:space="preserve"> Key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D3B" w:rsidRDefault="00A62A57" w:rsidP="00A62A57">
    <w:pPr>
      <w:pStyle w:val="a4"/>
      <w:jc w:val="right"/>
    </w:pPr>
    <w:r w:rsidRPr="00A62A57">
      <w:t xml:space="preserve">Smart </w:t>
    </w:r>
    <w:proofErr w:type="spellStart"/>
    <w:r w:rsidRPr="00A62A57">
      <w:t>English_WB</w:t>
    </w:r>
    <w:proofErr w:type="spellEnd"/>
    <w:r w:rsidRPr="00A62A57">
      <w:t xml:space="preserve"> </w:t>
    </w:r>
    <w:proofErr w:type="spellStart"/>
    <w:r w:rsidR="00DD7435" w:rsidRPr="00DF4A32">
      <w:rPr>
        <w:rFonts w:ascii="Tahoma" w:hAnsi="Tahoma" w:cs="Tahoma"/>
      </w:rPr>
      <w:t>S</w:t>
    </w:r>
    <w:r w:rsidR="00DD7435">
      <w:rPr>
        <w:rFonts w:ascii="Tahoma" w:hAnsi="Tahoma" w:cs="Tahoma" w:hint="eastAsia"/>
      </w:rPr>
      <w:t>tarter</w:t>
    </w:r>
    <w:r w:rsidRPr="00A62A57">
      <w:t>_Answer</w:t>
    </w:r>
    <w:proofErr w:type="spellEnd"/>
    <w:r w:rsidRPr="00A62A57">
      <w:t xml:space="preserve"> Key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0F0D"/>
    <w:multiLevelType w:val="hybridMultilevel"/>
    <w:tmpl w:val="E6422408"/>
    <w:lvl w:ilvl="0" w:tplc="4BF8D04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5" w:hanging="400"/>
      </w:pPr>
    </w:lvl>
    <w:lvl w:ilvl="2" w:tplc="0409001B" w:tentative="1">
      <w:start w:val="1"/>
      <w:numFmt w:val="lowerRoman"/>
      <w:lvlText w:val="%3."/>
      <w:lvlJc w:val="right"/>
      <w:pPr>
        <w:ind w:left="1395" w:hanging="400"/>
      </w:pPr>
    </w:lvl>
    <w:lvl w:ilvl="3" w:tplc="0409000F" w:tentative="1">
      <w:start w:val="1"/>
      <w:numFmt w:val="decimal"/>
      <w:lvlText w:val="%4."/>
      <w:lvlJc w:val="left"/>
      <w:pPr>
        <w:ind w:left="1795" w:hanging="400"/>
      </w:pPr>
    </w:lvl>
    <w:lvl w:ilvl="4" w:tplc="04090019" w:tentative="1">
      <w:start w:val="1"/>
      <w:numFmt w:val="upperLetter"/>
      <w:lvlText w:val="%5."/>
      <w:lvlJc w:val="left"/>
      <w:pPr>
        <w:ind w:left="2195" w:hanging="400"/>
      </w:pPr>
    </w:lvl>
    <w:lvl w:ilvl="5" w:tplc="0409001B" w:tentative="1">
      <w:start w:val="1"/>
      <w:numFmt w:val="lowerRoman"/>
      <w:lvlText w:val="%6."/>
      <w:lvlJc w:val="right"/>
      <w:pPr>
        <w:ind w:left="2595" w:hanging="400"/>
      </w:pPr>
    </w:lvl>
    <w:lvl w:ilvl="6" w:tplc="0409000F" w:tentative="1">
      <w:start w:val="1"/>
      <w:numFmt w:val="decimal"/>
      <w:lvlText w:val="%7."/>
      <w:lvlJc w:val="left"/>
      <w:pPr>
        <w:ind w:left="2995" w:hanging="400"/>
      </w:pPr>
    </w:lvl>
    <w:lvl w:ilvl="7" w:tplc="04090019" w:tentative="1">
      <w:start w:val="1"/>
      <w:numFmt w:val="upperLetter"/>
      <w:lvlText w:val="%8."/>
      <w:lvlJc w:val="left"/>
      <w:pPr>
        <w:ind w:left="3395" w:hanging="400"/>
      </w:pPr>
    </w:lvl>
    <w:lvl w:ilvl="8" w:tplc="0409001B" w:tentative="1">
      <w:start w:val="1"/>
      <w:numFmt w:val="lowerRoman"/>
      <w:lvlText w:val="%9."/>
      <w:lvlJc w:val="right"/>
      <w:pPr>
        <w:ind w:left="3795" w:hanging="400"/>
      </w:pPr>
    </w:lvl>
  </w:abstractNum>
  <w:abstractNum w:abstractNumId="1">
    <w:nsid w:val="1D24228E"/>
    <w:multiLevelType w:val="hybridMultilevel"/>
    <w:tmpl w:val="E6422408"/>
    <w:lvl w:ilvl="0" w:tplc="4BF8D04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5" w:hanging="400"/>
      </w:pPr>
    </w:lvl>
    <w:lvl w:ilvl="2" w:tplc="0409001B" w:tentative="1">
      <w:start w:val="1"/>
      <w:numFmt w:val="lowerRoman"/>
      <w:lvlText w:val="%3."/>
      <w:lvlJc w:val="right"/>
      <w:pPr>
        <w:ind w:left="1395" w:hanging="400"/>
      </w:pPr>
    </w:lvl>
    <w:lvl w:ilvl="3" w:tplc="0409000F" w:tentative="1">
      <w:start w:val="1"/>
      <w:numFmt w:val="decimal"/>
      <w:lvlText w:val="%4."/>
      <w:lvlJc w:val="left"/>
      <w:pPr>
        <w:ind w:left="1795" w:hanging="400"/>
      </w:pPr>
    </w:lvl>
    <w:lvl w:ilvl="4" w:tplc="04090019" w:tentative="1">
      <w:start w:val="1"/>
      <w:numFmt w:val="upperLetter"/>
      <w:lvlText w:val="%5."/>
      <w:lvlJc w:val="left"/>
      <w:pPr>
        <w:ind w:left="2195" w:hanging="400"/>
      </w:pPr>
    </w:lvl>
    <w:lvl w:ilvl="5" w:tplc="0409001B" w:tentative="1">
      <w:start w:val="1"/>
      <w:numFmt w:val="lowerRoman"/>
      <w:lvlText w:val="%6."/>
      <w:lvlJc w:val="right"/>
      <w:pPr>
        <w:ind w:left="2595" w:hanging="400"/>
      </w:pPr>
    </w:lvl>
    <w:lvl w:ilvl="6" w:tplc="0409000F" w:tentative="1">
      <w:start w:val="1"/>
      <w:numFmt w:val="decimal"/>
      <w:lvlText w:val="%7."/>
      <w:lvlJc w:val="left"/>
      <w:pPr>
        <w:ind w:left="2995" w:hanging="400"/>
      </w:pPr>
    </w:lvl>
    <w:lvl w:ilvl="7" w:tplc="04090019" w:tentative="1">
      <w:start w:val="1"/>
      <w:numFmt w:val="upperLetter"/>
      <w:lvlText w:val="%8."/>
      <w:lvlJc w:val="left"/>
      <w:pPr>
        <w:ind w:left="3395" w:hanging="400"/>
      </w:pPr>
    </w:lvl>
    <w:lvl w:ilvl="8" w:tplc="0409001B" w:tentative="1">
      <w:start w:val="1"/>
      <w:numFmt w:val="lowerRoman"/>
      <w:lvlText w:val="%9."/>
      <w:lvlJc w:val="right"/>
      <w:pPr>
        <w:ind w:left="3795" w:hanging="400"/>
      </w:pPr>
    </w:lvl>
  </w:abstractNum>
  <w:abstractNum w:abstractNumId="2">
    <w:nsid w:val="33626DC0"/>
    <w:multiLevelType w:val="hybridMultilevel"/>
    <w:tmpl w:val="18723554"/>
    <w:lvl w:ilvl="0" w:tplc="7762561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5" w:hanging="400"/>
      </w:pPr>
    </w:lvl>
    <w:lvl w:ilvl="2" w:tplc="0409001B" w:tentative="1">
      <w:start w:val="1"/>
      <w:numFmt w:val="lowerRoman"/>
      <w:lvlText w:val="%3."/>
      <w:lvlJc w:val="right"/>
      <w:pPr>
        <w:ind w:left="1485" w:hanging="400"/>
      </w:pPr>
    </w:lvl>
    <w:lvl w:ilvl="3" w:tplc="0409000F" w:tentative="1">
      <w:start w:val="1"/>
      <w:numFmt w:val="decimal"/>
      <w:lvlText w:val="%4."/>
      <w:lvlJc w:val="left"/>
      <w:pPr>
        <w:ind w:left="1885" w:hanging="400"/>
      </w:pPr>
    </w:lvl>
    <w:lvl w:ilvl="4" w:tplc="04090019" w:tentative="1">
      <w:start w:val="1"/>
      <w:numFmt w:val="upperLetter"/>
      <w:lvlText w:val="%5."/>
      <w:lvlJc w:val="left"/>
      <w:pPr>
        <w:ind w:left="2285" w:hanging="400"/>
      </w:pPr>
    </w:lvl>
    <w:lvl w:ilvl="5" w:tplc="0409001B" w:tentative="1">
      <w:start w:val="1"/>
      <w:numFmt w:val="lowerRoman"/>
      <w:lvlText w:val="%6."/>
      <w:lvlJc w:val="right"/>
      <w:pPr>
        <w:ind w:left="2685" w:hanging="400"/>
      </w:pPr>
    </w:lvl>
    <w:lvl w:ilvl="6" w:tplc="0409000F" w:tentative="1">
      <w:start w:val="1"/>
      <w:numFmt w:val="decimal"/>
      <w:lvlText w:val="%7."/>
      <w:lvlJc w:val="left"/>
      <w:pPr>
        <w:ind w:left="3085" w:hanging="400"/>
      </w:pPr>
    </w:lvl>
    <w:lvl w:ilvl="7" w:tplc="04090019" w:tentative="1">
      <w:start w:val="1"/>
      <w:numFmt w:val="upperLetter"/>
      <w:lvlText w:val="%8."/>
      <w:lvlJc w:val="left"/>
      <w:pPr>
        <w:ind w:left="3485" w:hanging="400"/>
      </w:pPr>
    </w:lvl>
    <w:lvl w:ilvl="8" w:tplc="0409001B" w:tentative="1">
      <w:start w:val="1"/>
      <w:numFmt w:val="lowerRoman"/>
      <w:lvlText w:val="%9."/>
      <w:lvlJc w:val="right"/>
      <w:pPr>
        <w:ind w:left="3885" w:hanging="400"/>
      </w:pPr>
    </w:lvl>
  </w:abstractNum>
  <w:abstractNum w:abstractNumId="3">
    <w:nsid w:val="3C600036"/>
    <w:multiLevelType w:val="hybridMultilevel"/>
    <w:tmpl w:val="E6422408"/>
    <w:lvl w:ilvl="0" w:tplc="4BF8D04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5" w:hanging="400"/>
      </w:pPr>
    </w:lvl>
    <w:lvl w:ilvl="2" w:tplc="0409001B" w:tentative="1">
      <w:start w:val="1"/>
      <w:numFmt w:val="lowerRoman"/>
      <w:lvlText w:val="%3."/>
      <w:lvlJc w:val="right"/>
      <w:pPr>
        <w:ind w:left="1395" w:hanging="400"/>
      </w:pPr>
    </w:lvl>
    <w:lvl w:ilvl="3" w:tplc="0409000F" w:tentative="1">
      <w:start w:val="1"/>
      <w:numFmt w:val="decimal"/>
      <w:lvlText w:val="%4."/>
      <w:lvlJc w:val="left"/>
      <w:pPr>
        <w:ind w:left="1795" w:hanging="400"/>
      </w:pPr>
    </w:lvl>
    <w:lvl w:ilvl="4" w:tplc="04090019" w:tentative="1">
      <w:start w:val="1"/>
      <w:numFmt w:val="upperLetter"/>
      <w:lvlText w:val="%5."/>
      <w:lvlJc w:val="left"/>
      <w:pPr>
        <w:ind w:left="2195" w:hanging="400"/>
      </w:pPr>
    </w:lvl>
    <w:lvl w:ilvl="5" w:tplc="0409001B" w:tentative="1">
      <w:start w:val="1"/>
      <w:numFmt w:val="lowerRoman"/>
      <w:lvlText w:val="%6."/>
      <w:lvlJc w:val="right"/>
      <w:pPr>
        <w:ind w:left="2595" w:hanging="400"/>
      </w:pPr>
    </w:lvl>
    <w:lvl w:ilvl="6" w:tplc="0409000F" w:tentative="1">
      <w:start w:val="1"/>
      <w:numFmt w:val="decimal"/>
      <w:lvlText w:val="%7."/>
      <w:lvlJc w:val="left"/>
      <w:pPr>
        <w:ind w:left="2995" w:hanging="400"/>
      </w:pPr>
    </w:lvl>
    <w:lvl w:ilvl="7" w:tplc="04090019" w:tentative="1">
      <w:start w:val="1"/>
      <w:numFmt w:val="upperLetter"/>
      <w:lvlText w:val="%8."/>
      <w:lvlJc w:val="left"/>
      <w:pPr>
        <w:ind w:left="3395" w:hanging="400"/>
      </w:pPr>
    </w:lvl>
    <w:lvl w:ilvl="8" w:tplc="0409001B" w:tentative="1">
      <w:start w:val="1"/>
      <w:numFmt w:val="lowerRoman"/>
      <w:lvlText w:val="%9."/>
      <w:lvlJc w:val="right"/>
      <w:pPr>
        <w:ind w:left="3795" w:hanging="400"/>
      </w:pPr>
    </w:lvl>
  </w:abstractNum>
  <w:abstractNum w:abstractNumId="4">
    <w:nsid w:val="3D470158"/>
    <w:multiLevelType w:val="hybridMultilevel"/>
    <w:tmpl w:val="E6422408"/>
    <w:lvl w:ilvl="0" w:tplc="4BF8D04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5" w:hanging="400"/>
      </w:pPr>
    </w:lvl>
    <w:lvl w:ilvl="2" w:tplc="0409001B" w:tentative="1">
      <w:start w:val="1"/>
      <w:numFmt w:val="lowerRoman"/>
      <w:lvlText w:val="%3."/>
      <w:lvlJc w:val="right"/>
      <w:pPr>
        <w:ind w:left="1395" w:hanging="400"/>
      </w:pPr>
    </w:lvl>
    <w:lvl w:ilvl="3" w:tplc="0409000F" w:tentative="1">
      <w:start w:val="1"/>
      <w:numFmt w:val="decimal"/>
      <w:lvlText w:val="%4."/>
      <w:lvlJc w:val="left"/>
      <w:pPr>
        <w:ind w:left="1795" w:hanging="400"/>
      </w:pPr>
    </w:lvl>
    <w:lvl w:ilvl="4" w:tplc="04090019" w:tentative="1">
      <w:start w:val="1"/>
      <w:numFmt w:val="upperLetter"/>
      <w:lvlText w:val="%5."/>
      <w:lvlJc w:val="left"/>
      <w:pPr>
        <w:ind w:left="2195" w:hanging="400"/>
      </w:pPr>
    </w:lvl>
    <w:lvl w:ilvl="5" w:tplc="0409001B" w:tentative="1">
      <w:start w:val="1"/>
      <w:numFmt w:val="lowerRoman"/>
      <w:lvlText w:val="%6."/>
      <w:lvlJc w:val="right"/>
      <w:pPr>
        <w:ind w:left="2595" w:hanging="400"/>
      </w:pPr>
    </w:lvl>
    <w:lvl w:ilvl="6" w:tplc="0409000F" w:tentative="1">
      <w:start w:val="1"/>
      <w:numFmt w:val="decimal"/>
      <w:lvlText w:val="%7."/>
      <w:lvlJc w:val="left"/>
      <w:pPr>
        <w:ind w:left="2995" w:hanging="400"/>
      </w:pPr>
    </w:lvl>
    <w:lvl w:ilvl="7" w:tplc="04090019" w:tentative="1">
      <w:start w:val="1"/>
      <w:numFmt w:val="upperLetter"/>
      <w:lvlText w:val="%8."/>
      <w:lvlJc w:val="left"/>
      <w:pPr>
        <w:ind w:left="3395" w:hanging="400"/>
      </w:pPr>
    </w:lvl>
    <w:lvl w:ilvl="8" w:tplc="0409001B" w:tentative="1">
      <w:start w:val="1"/>
      <w:numFmt w:val="lowerRoman"/>
      <w:lvlText w:val="%9."/>
      <w:lvlJc w:val="right"/>
      <w:pPr>
        <w:ind w:left="3795" w:hanging="400"/>
      </w:pPr>
    </w:lvl>
  </w:abstractNum>
  <w:abstractNum w:abstractNumId="5">
    <w:nsid w:val="55683C5E"/>
    <w:multiLevelType w:val="hybridMultilevel"/>
    <w:tmpl w:val="E6422408"/>
    <w:lvl w:ilvl="0" w:tplc="4BF8D04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5" w:hanging="400"/>
      </w:pPr>
    </w:lvl>
    <w:lvl w:ilvl="2" w:tplc="0409001B" w:tentative="1">
      <w:start w:val="1"/>
      <w:numFmt w:val="lowerRoman"/>
      <w:lvlText w:val="%3."/>
      <w:lvlJc w:val="right"/>
      <w:pPr>
        <w:ind w:left="1395" w:hanging="400"/>
      </w:pPr>
    </w:lvl>
    <w:lvl w:ilvl="3" w:tplc="0409000F" w:tentative="1">
      <w:start w:val="1"/>
      <w:numFmt w:val="decimal"/>
      <w:lvlText w:val="%4."/>
      <w:lvlJc w:val="left"/>
      <w:pPr>
        <w:ind w:left="1795" w:hanging="400"/>
      </w:pPr>
    </w:lvl>
    <w:lvl w:ilvl="4" w:tplc="04090019" w:tentative="1">
      <w:start w:val="1"/>
      <w:numFmt w:val="upperLetter"/>
      <w:lvlText w:val="%5."/>
      <w:lvlJc w:val="left"/>
      <w:pPr>
        <w:ind w:left="2195" w:hanging="400"/>
      </w:pPr>
    </w:lvl>
    <w:lvl w:ilvl="5" w:tplc="0409001B" w:tentative="1">
      <w:start w:val="1"/>
      <w:numFmt w:val="lowerRoman"/>
      <w:lvlText w:val="%6."/>
      <w:lvlJc w:val="right"/>
      <w:pPr>
        <w:ind w:left="2595" w:hanging="400"/>
      </w:pPr>
    </w:lvl>
    <w:lvl w:ilvl="6" w:tplc="0409000F" w:tentative="1">
      <w:start w:val="1"/>
      <w:numFmt w:val="decimal"/>
      <w:lvlText w:val="%7."/>
      <w:lvlJc w:val="left"/>
      <w:pPr>
        <w:ind w:left="2995" w:hanging="400"/>
      </w:pPr>
    </w:lvl>
    <w:lvl w:ilvl="7" w:tplc="04090019" w:tentative="1">
      <w:start w:val="1"/>
      <w:numFmt w:val="upperLetter"/>
      <w:lvlText w:val="%8."/>
      <w:lvlJc w:val="left"/>
      <w:pPr>
        <w:ind w:left="3395" w:hanging="400"/>
      </w:pPr>
    </w:lvl>
    <w:lvl w:ilvl="8" w:tplc="0409001B" w:tentative="1">
      <w:start w:val="1"/>
      <w:numFmt w:val="lowerRoman"/>
      <w:lvlText w:val="%9."/>
      <w:lvlJc w:val="right"/>
      <w:pPr>
        <w:ind w:left="3795" w:hanging="400"/>
      </w:pPr>
    </w:lvl>
  </w:abstractNum>
  <w:abstractNum w:abstractNumId="6">
    <w:nsid w:val="66C967F0"/>
    <w:multiLevelType w:val="hybridMultilevel"/>
    <w:tmpl w:val="01C074CC"/>
    <w:lvl w:ilvl="0" w:tplc="4BF8D04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5" w:hanging="400"/>
      </w:pPr>
    </w:lvl>
    <w:lvl w:ilvl="2" w:tplc="0409001B" w:tentative="1">
      <w:start w:val="1"/>
      <w:numFmt w:val="lowerRoman"/>
      <w:lvlText w:val="%3."/>
      <w:lvlJc w:val="right"/>
      <w:pPr>
        <w:ind w:left="1395" w:hanging="400"/>
      </w:pPr>
    </w:lvl>
    <w:lvl w:ilvl="3" w:tplc="0409000F" w:tentative="1">
      <w:start w:val="1"/>
      <w:numFmt w:val="decimal"/>
      <w:lvlText w:val="%4."/>
      <w:lvlJc w:val="left"/>
      <w:pPr>
        <w:ind w:left="1795" w:hanging="400"/>
      </w:pPr>
    </w:lvl>
    <w:lvl w:ilvl="4" w:tplc="04090019" w:tentative="1">
      <w:start w:val="1"/>
      <w:numFmt w:val="upperLetter"/>
      <w:lvlText w:val="%5."/>
      <w:lvlJc w:val="left"/>
      <w:pPr>
        <w:ind w:left="2195" w:hanging="400"/>
      </w:pPr>
    </w:lvl>
    <w:lvl w:ilvl="5" w:tplc="0409001B" w:tentative="1">
      <w:start w:val="1"/>
      <w:numFmt w:val="lowerRoman"/>
      <w:lvlText w:val="%6."/>
      <w:lvlJc w:val="right"/>
      <w:pPr>
        <w:ind w:left="2595" w:hanging="400"/>
      </w:pPr>
    </w:lvl>
    <w:lvl w:ilvl="6" w:tplc="0409000F" w:tentative="1">
      <w:start w:val="1"/>
      <w:numFmt w:val="decimal"/>
      <w:lvlText w:val="%7."/>
      <w:lvlJc w:val="left"/>
      <w:pPr>
        <w:ind w:left="2995" w:hanging="400"/>
      </w:pPr>
    </w:lvl>
    <w:lvl w:ilvl="7" w:tplc="04090019" w:tentative="1">
      <w:start w:val="1"/>
      <w:numFmt w:val="upperLetter"/>
      <w:lvlText w:val="%8."/>
      <w:lvlJc w:val="left"/>
      <w:pPr>
        <w:ind w:left="3395" w:hanging="400"/>
      </w:pPr>
    </w:lvl>
    <w:lvl w:ilvl="8" w:tplc="0409001B" w:tentative="1">
      <w:start w:val="1"/>
      <w:numFmt w:val="lowerRoman"/>
      <w:lvlText w:val="%9."/>
      <w:lvlJc w:val="right"/>
      <w:pPr>
        <w:ind w:left="3795" w:hanging="40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8370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68E9"/>
    <w:rsid w:val="0000425E"/>
    <w:rsid w:val="000050E5"/>
    <w:rsid w:val="00015FB9"/>
    <w:rsid w:val="0001706C"/>
    <w:rsid w:val="0001780B"/>
    <w:rsid w:val="00017AA8"/>
    <w:rsid w:val="000275E3"/>
    <w:rsid w:val="00032A93"/>
    <w:rsid w:val="000512CE"/>
    <w:rsid w:val="00081657"/>
    <w:rsid w:val="00086249"/>
    <w:rsid w:val="000941F1"/>
    <w:rsid w:val="000A6D3B"/>
    <w:rsid w:val="000D18BE"/>
    <w:rsid w:val="000D3F01"/>
    <w:rsid w:val="000E07F6"/>
    <w:rsid w:val="00101A67"/>
    <w:rsid w:val="00113864"/>
    <w:rsid w:val="001256E0"/>
    <w:rsid w:val="00131627"/>
    <w:rsid w:val="001562BF"/>
    <w:rsid w:val="00166BA0"/>
    <w:rsid w:val="0018108C"/>
    <w:rsid w:val="00186D81"/>
    <w:rsid w:val="001A57F8"/>
    <w:rsid w:val="001B37DD"/>
    <w:rsid w:val="001C1192"/>
    <w:rsid w:val="001C3F3F"/>
    <w:rsid w:val="001E2CD9"/>
    <w:rsid w:val="001E4C03"/>
    <w:rsid w:val="001F7476"/>
    <w:rsid w:val="002042FB"/>
    <w:rsid w:val="00225F9F"/>
    <w:rsid w:val="00232915"/>
    <w:rsid w:val="00236101"/>
    <w:rsid w:val="00252963"/>
    <w:rsid w:val="00271D88"/>
    <w:rsid w:val="00285B92"/>
    <w:rsid w:val="00295031"/>
    <w:rsid w:val="002973F4"/>
    <w:rsid w:val="002A5565"/>
    <w:rsid w:val="002B4D18"/>
    <w:rsid w:val="002C18F1"/>
    <w:rsid w:val="002D27E0"/>
    <w:rsid w:val="002E6640"/>
    <w:rsid w:val="003151FD"/>
    <w:rsid w:val="0032373C"/>
    <w:rsid w:val="003309FD"/>
    <w:rsid w:val="00336236"/>
    <w:rsid w:val="00337AC5"/>
    <w:rsid w:val="00341FAA"/>
    <w:rsid w:val="00370F31"/>
    <w:rsid w:val="003766E9"/>
    <w:rsid w:val="00394FFF"/>
    <w:rsid w:val="003A1E02"/>
    <w:rsid w:val="003C12CC"/>
    <w:rsid w:val="003C702A"/>
    <w:rsid w:val="003D1930"/>
    <w:rsid w:val="003D53E6"/>
    <w:rsid w:val="004044C6"/>
    <w:rsid w:val="004147DB"/>
    <w:rsid w:val="0042092C"/>
    <w:rsid w:val="00422B20"/>
    <w:rsid w:val="0042393A"/>
    <w:rsid w:val="0043659C"/>
    <w:rsid w:val="0044100B"/>
    <w:rsid w:val="00441487"/>
    <w:rsid w:val="004468E9"/>
    <w:rsid w:val="004651F2"/>
    <w:rsid w:val="00471C57"/>
    <w:rsid w:val="00477313"/>
    <w:rsid w:val="004826CC"/>
    <w:rsid w:val="0048682F"/>
    <w:rsid w:val="004B3D22"/>
    <w:rsid w:val="004C2CEA"/>
    <w:rsid w:val="004D14C4"/>
    <w:rsid w:val="004D76ED"/>
    <w:rsid w:val="004F1AB0"/>
    <w:rsid w:val="00504A63"/>
    <w:rsid w:val="0050523C"/>
    <w:rsid w:val="00527AB6"/>
    <w:rsid w:val="0053632B"/>
    <w:rsid w:val="00551A07"/>
    <w:rsid w:val="005574FD"/>
    <w:rsid w:val="00566563"/>
    <w:rsid w:val="00574B8E"/>
    <w:rsid w:val="0058458B"/>
    <w:rsid w:val="00587AA2"/>
    <w:rsid w:val="00591E5A"/>
    <w:rsid w:val="005A7F71"/>
    <w:rsid w:val="005C30E5"/>
    <w:rsid w:val="005C6E66"/>
    <w:rsid w:val="005D2A64"/>
    <w:rsid w:val="005E3EEE"/>
    <w:rsid w:val="005E4E56"/>
    <w:rsid w:val="006177B5"/>
    <w:rsid w:val="00622B93"/>
    <w:rsid w:val="00644E20"/>
    <w:rsid w:val="006565EE"/>
    <w:rsid w:val="006657E7"/>
    <w:rsid w:val="00676ECD"/>
    <w:rsid w:val="00680756"/>
    <w:rsid w:val="006A6CFF"/>
    <w:rsid w:val="006C5A0C"/>
    <w:rsid w:val="006C6B61"/>
    <w:rsid w:val="006E2A66"/>
    <w:rsid w:val="00701033"/>
    <w:rsid w:val="0071176D"/>
    <w:rsid w:val="007311EF"/>
    <w:rsid w:val="00746CCA"/>
    <w:rsid w:val="00756082"/>
    <w:rsid w:val="00777C19"/>
    <w:rsid w:val="007A430B"/>
    <w:rsid w:val="007D200D"/>
    <w:rsid w:val="007D3CDB"/>
    <w:rsid w:val="007D79EB"/>
    <w:rsid w:val="007E2E7A"/>
    <w:rsid w:val="00807658"/>
    <w:rsid w:val="00812148"/>
    <w:rsid w:val="008159E3"/>
    <w:rsid w:val="0081775B"/>
    <w:rsid w:val="00840F31"/>
    <w:rsid w:val="008561D2"/>
    <w:rsid w:val="00860717"/>
    <w:rsid w:val="008619DE"/>
    <w:rsid w:val="00866154"/>
    <w:rsid w:val="00866845"/>
    <w:rsid w:val="00870B5B"/>
    <w:rsid w:val="008904F4"/>
    <w:rsid w:val="00896B4F"/>
    <w:rsid w:val="008A63C7"/>
    <w:rsid w:val="008B23B7"/>
    <w:rsid w:val="008C2BF4"/>
    <w:rsid w:val="008C320D"/>
    <w:rsid w:val="008C4503"/>
    <w:rsid w:val="008E3E12"/>
    <w:rsid w:val="008F0AE7"/>
    <w:rsid w:val="008F10BA"/>
    <w:rsid w:val="008F5694"/>
    <w:rsid w:val="00901239"/>
    <w:rsid w:val="00920D8B"/>
    <w:rsid w:val="009332FA"/>
    <w:rsid w:val="00934F2D"/>
    <w:rsid w:val="00945EC2"/>
    <w:rsid w:val="00950346"/>
    <w:rsid w:val="009839C8"/>
    <w:rsid w:val="009D1C5C"/>
    <w:rsid w:val="009E7060"/>
    <w:rsid w:val="009E7786"/>
    <w:rsid w:val="00A10111"/>
    <w:rsid w:val="00A231F7"/>
    <w:rsid w:val="00A25D7C"/>
    <w:rsid w:val="00A2785D"/>
    <w:rsid w:val="00A33B34"/>
    <w:rsid w:val="00A51357"/>
    <w:rsid w:val="00A62A57"/>
    <w:rsid w:val="00A64B1B"/>
    <w:rsid w:val="00A77F08"/>
    <w:rsid w:val="00A81BB3"/>
    <w:rsid w:val="00AB3365"/>
    <w:rsid w:val="00AD12DD"/>
    <w:rsid w:val="00AD22C4"/>
    <w:rsid w:val="00AE39D0"/>
    <w:rsid w:val="00AF047F"/>
    <w:rsid w:val="00B043C6"/>
    <w:rsid w:val="00B13586"/>
    <w:rsid w:val="00B26D39"/>
    <w:rsid w:val="00B32083"/>
    <w:rsid w:val="00B322CA"/>
    <w:rsid w:val="00B35B35"/>
    <w:rsid w:val="00B36988"/>
    <w:rsid w:val="00B76B74"/>
    <w:rsid w:val="00B77D07"/>
    <w:rsid w:val="00BC0DDD"/>
    <w:rsid w:val="00BC15AF"/>
    <w:rsid w:val="00BC46E9"/>
    <w:rsid w:val="00BE361F"/>
    <w:rsid w:val="00C0165A"/>
    <w:rsid w:val="00C04BE9"/>
    <w:rsid w:val="00C103C4"/>
    <w:rsid w:val="00C124CB"/>
    <w:rsid w:val="00C3008B"/>
    <w:rsid w:val="00C33658"/>
    <w:rsid w:val="00C34DF0"/>
    <w:rsid w:val="00C5595B"/>
    <w:rsid w:val="00C57209"/>
    <w:rsid w:val="00C57404"/>
    <w:rsid w:val="00C63EAA"/>
    <w:rsid w:val="00C72AFC"/>
    <w:rsid w:val="00C73624"/>
    <w:rsid w:val="00C80708"/>
    <w:rsid w:val="00C80C43"/>
    <w:rsid w:val="00C932CC"/>
    <w:rsid w:val="00C943FF"/>
    <w:rsid w:val="00CB4AF8"/>
    <w:rsid w:val="00CC04F6"/>
    <w:rsid w:val="00CC0F83"/>
    <w:rsid w:val="00CC5EF1"/>
    <w:rsid w:val="00CD61BD"/>
    <w:rsid w:val="00CD7D14"/>
    <w:rsid w:val="00CE0C27"/>
    <w:rsid w:val="00D32624"/>
    <w:rsid w:val="00D40111"/>
    <w:rsid w:val="00D50A25"/>
    <w:rsid w:val="00D76FBA"/>
    <w:rsid w:val="00D7732B"/>
    <w:rsid w:val="00D939F4"/>
    <w:rsid w:val="00DA522C"/>
    <w:rsid w:val="00DA616B"/>
    <w:rsid w:val="00DB0569"/>
    <w:rsid w:val="00DB228B"/>
    <w:rsid w:val="00DC7786"/>
    <w:rsid w:val="00DD7435"/>
    <w:rsid w:val="00DE080C"/>
    <w:rsid w:val="00E177FC"/>
    <w:rsid w:val="00E25321"/>
    <w:rsid w:val="00E371A4"/>
    <w:rsid w:val="00E43BD5"/>
    <w:rsid w:val="00E45769"/>
    <w:rsid w:val="00E63D25"/>
    <w:rsid w:val="00E70B39"/>
    <w:rsid w:val="00E70CC7"/>
    <w:rsid w:val="00E85267"/>
    <w:rsid w:val="00E87B5F"/>
    <w:rsid w:val="00E96AB8"/>
    <w:rsid w:val="00E97E41"/>
    <w:rsid w:val="00EA1C7A"/>
    <w:rsid w:val="00EA7894"/>
    <w:rsid w:val="00EE45D7"/>
    <w:rsid w:val="00EF2139"/>
    <w:rsid w:val="00EF7DC2"/>
    <w:rsid w:val="00F11A47"/>
    <w:rsid w:val="00F17C14"/>
    <w:rsid w:val="00F354FB"/>
    <w:rsid w:val="00F411B9"/>
    <w:rsid w:val="00F46958"/>
    <w:rsid w:val="00F6585E"/>
    <w:rsid w:val="00F72E37"/>
    <w:rsid w:val="00F851F5"/>
    <w:rsid w:val="00F87598"/>
    <w:rsid w:val="00F96BFC"/>
    <w:rsid w:val="00FA0935"/>
    <w:rsid w:val="00FC1D3B"/>
    <w:rsid w:val="00FC76D3"/>
    <w:rsid w:val="00FD18D3"/>
    <w:rsid w:val="00FE0E40"/>
    <w:rsid w:val="00FE1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enu v:ext="edit" fillcolor="none" strokecolor="#c00000"/>
    </o:shapedefaults>
    <o:shapelayout v:ext="edit">
      <o:idmap v:ext="edit" data="1"/>
      <o:rules v:ext="edit">
        <o:r id="V:Rule69" type="connector" idref="#_x0000_s1076"/>
        <o:r id="V:Rule70" type="connector" idref="#_x0000_s1099"/>
        <o:r id="V:Rule71" type="connector" idref="#_x0000_s1063"/>
        <o:r id="V:Rule72" type="connector" idref="#_x0000_s1055"/>
        <o:r id="V:Rule73" type="connector" idref="#_x0000_s1129"/>
        <o:r id="V:Rule74" type="connector" idref="#_x0000_s1133"/>
        <o:r id="V:Rule75" type="connector" idref="#_x0000_s1132"/>
        <o:r id="V:Rule76" type="connector" idref="#_x0000_s1091"/>
        <o:r id="V:Rule77" type="connector" idref="#_x0000_s1089"/>
        <o:r id="V:Rule78" type="connector" idref="#_x0000_s1050"/>
        <o:r id="V:Rule79" type="connector" idref="#_x0000_s1061"/>
        <o:r id="V:Rule80" type="connector" idref="#_x0000_s1137"/>
        <o:r id="V:Rule81" type="connector" idref="#_x0000_s1092"/>
        <o:r id="V:Rule82" type="connector" idref="#_x0000_s1059"/>
        <o:r id="V:Rule83" type="connector" idref="#_x0000_s1095"/>
        <o:r id="V:Rule84" type="connector" idref="#_x0000_s1135"/>
        <o:r id="V:Rule85" type="connector" idref="#_x0000_s1065"/>
        <o:r id="V:Rule86" type="connector" idref="#_x0000_s1068"/>
        <o:r id="V:Rule87" type="connector" idref="#_x0000_s1047"/>
        <o:r id="V:Rule88" type="connector" idref="#_x0000_s1094"/>
        <o:r id="V:Rule89" type="connector" idref="#_x0000_s1072"/>
        <o:r id="V:Rule90" type="connector" idref="#_x0000_s1075"/>
        <o:r id="V:Rule91" type="connector" idref="#_x0000_s1128"/>
        <o:r id="V:Rule92" type="connector" idref="#_x0000_s1062"/>
        <o:r id="V:Rule93" type="connector" idref="#_x0000_s1078"/>
        <o:r id="V:Rule94" type="connector" idref="#_x0000_s1049"/>
        <o:r id="V:Rule95" type="connector" idref="#_x0000_s1070"/>
        <o:r id="V:Rule96" type="connector" idref="#_x0000_s1048"/>
        <o:r id="V:Rule97" type="connector" idref="#_x0000_s1077"/>
        <o:r id="V:Rule98" type="connector" idref="#_x0000_s1057"/>
        <o:r id="V:Rule99" type="connector" idref="#_x0000_s1064"/>
        <o:r id="V:Rule100" type="connector" idref="#_x0000_s1130"/>
        <o:r id="V:Rule101" type="connector" idref="#_x0000_s1118"/>
        <o:r id="V:Rule102" type="connector" idref="#_x0000_s1107"/>
        <o:r id="V:Rule103" type="connector" idref="#_x0000_s1054"/>
        <o:r id="V:Rule104" type="connector" idref="#_x0000_s1116"/>
        <o:r id="V:Rule105" type="connector" idref="#_x0000_s1073"/>
        <o:r id="V:Rule106" type="connector" idref="#_x0000_s1069"/>
        <o:r id="V:Rule107" type="connector" idref="#_x0000_s1071"/>
        <o:r id="V:Rule108" type="connector" idref="#_x0000_s1074"/>
        <o:r id="V:Rule109" type="connector" idref="#_x0000_s1046"/>
        <o:r id="V:Rule110" type="connector" idref="#_x0000_s1127"/>
        <o:r id="V:Rule111" type="connector" idref="#_x0000_s1088"/>
        <o:r id="V:Rule112" type="connector" idref="#_x0000_s1111"/>
        <o:r id="V:Rule113" type="connector" idref="#_x0000_s1053"/>
        <o:r id="V:Rule114" type="connector" idref="#_x0000_s1117"/>
        <o:r id="V:Rule115" type="connector" idref="#_x0000_s1096"/>
        <o:r id="V:Rule116" type="connector" idref="#_x0000_s1093"/>
        <o:r id="V:Rule117" type="connector" idref="#_x0000_s1058"/>
        <o:r id="V:Rule118" type="connector" idref="#_x0000_s1098"/>
        <o:r id="V:Rule119" type="connector" idref="#_x0000_s1108"/>
        <o:r id="V:Rule120" type="connector" idref="#_x0000_s1131"/>
        <o:r id="V:Rule121" type="connector" idref="#_x0000_s1109"/>
        <o:r id="V:Rule122" type="connector" idref="#_x0000_s1051"/>
        <o:r id="V:Rule123" type="connector" idref="#_x0000_s1097"/>
        <o:r id="V:Rule124" type="connector" idref="#_x0000_s1136"/>
        <o:r id="V:Rule125" type="connector" idref="#_x0000_s1113"/>
        <o:r id="V:Rule126" type="connector" idref="#_x0000_s1110"/>
        <o:r id="V:Rule127" type="connector" idref="#_x0000_s1114"/>
        <o:r id="V:Rule128" type="connector" idref="#_x0000_s1052"/>
        <o:r id="V:Rule129" type="connector" idref="#_x0000_s1090"/>
        <o:r id="V:Rule130" type="connector" idref="#_x0000_s1134"/>
        <o:r id="V:Rule131" type="connector" idref="#_x0000_s1079"/>
        <o:r id="V:Rule132" type="connector" idref="#_x0000_s1126"/>
        <o:r id="V:Rule133" type="connector" idref="#_x0000_s1115"/>
        <o:r id="V:Rule134" type="connector" idref="#_x0000_s1112"/>
        <o:r id="V:Rule135" type="connector" idref="#_x0000_s1056"/>
        <o:r id="V:Rule136" type="connector" idref="#_x0000_s10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1F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EC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151FD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5E3EE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E3EEE"/>
  </w:style>
  <w:style w:type="paragraph" w:styleId="a5">
    <w:name w:val="footer"/>
    <w:basedOn w:val="a"/>
    <w:link w:val="Char0"/>
    <w:uiPriority w:val="99"/>
    <w:unhideWhenUsed/>
    <w:rsid w:val="005E3EE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E3EEE"/>
  </w:style>
  <w:style w:type="paragraph" w:styleId="a6">
    <w:name w:val="Balloon Text"/>
    <w:basedOn w:val="a"/>
    <w:link w:val="Char1"/>
    <w:uiPriority w:val="99"/>
    <w:semiHidden/>
    <w:unhideWhenUsed/>
    <w:rsid w:val="000178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01780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FD18D3"/>
    <w:pPr>
      <w:ind w:leftChars="400" w:left="800"/>
    </w:pPr>
  </w:style>
  <w:style w:type="paragraph" w:customStyle="1" w:styleId="a8">
    <w:name w:val="바탕글"/>
    <w:basedOn w:val="a"/>
    <w:rsid w:val="00F46958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Times New Roman"/>
      <w:color w:val="000000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C48B0E-39CF-4202-BFD4-1D73CA849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15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LJH</dc:creator>
  <cp:lastModifiedBy>Linda</cp:lastModifiedBy>
  <cp:revision>29</cp:revision>
  <cp:lastPrinted>2015-06-09T02:55:00Z</cp:lastPrinted>
  <dcterms:created xsi:type="dcterms:W3CDTF">2013-03-26T06:04:00Z</dcterms:created>
  <dcterms:modified xsi:type="dcterms:W3CDTF">2015-06-09T06:25:00Z</dcterms:modified>
</cp:coreProperties>
</file>